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0C5" w:rsidRDefault="008030C5" w:rsidP="008030C5">
      <w:pPr>
        <w:pStyle w:val="1"/>
        <w:rPr>
          <w:rFonts w:ascii="宋体" w:hAnsi="宋体" w:cs="宋体"/>
          <w:b w:val="0"/>
          <w:szCs w:val="36"/>
        </w:rPr>
      </w:pPr>
      <w:r w:rsidRPr="008030C5">
        <w:rPr>
          <w:rFonts w:ascii="宋体" w:hAnsi="宋体" w:cs="宋体" w:hint="eastAsia"/>
          <w:b w:val="0"/>
          <w:szCs w:val="36"/>
        </w:rPr>
        <w:t>昆明公交集团有限责任公司消防器材新购、维修、</w:t>
      </w:r>
      <w:proofErr w:type="gramStart"/>
      <w:r w:rsidRPr="008030C5">
        <w:rPr>
          <w:rFonts w:ascii="宋体" w:hAnsi="宋体" w:cs="宋体" w:hint="eastAsia"/>
          <w:b w:val="0"/>
          <w:szCs w:val="36"/>
        </w:rPr>
        <w:t>充</w:t>
      </w:r>
      <w:r w:rsidR="00470274" w:rsidRPr="00470274">
        <w:rPr>
          <w:rFonts w:ascii="宋体" w:hAnsi="宋体" w:cs="宋体" w:hint="eastAsia"/>
          <w:b w:val="0"/>
          <w:szCs w:val="36"/>
        </w:rPr>
        <w:t>罐</w:t>
      </w:r>
      <w:r w:rsidRPr="008030C5">
        <w:rPr>
          <w:rFonts w:ascii="宋体" w:hAnsi="宋体" w:cs="宋体" w:hint="eastAsia"/>
          <w:b w:val="0"/>
          <w:szCs w:val="36"/>
        </w:rPr>
        <w:t>项目</w:t>
      </w:r>
      <w:proofErr w:type="gramEnd"/>
      <w:r>
        <w:rPr>
          <w:rFonts w:ascii="宋体" w:hAnsi="宋体" w:cs="宋体" w:hint="eastAsia"/>
          <w:b w:val="0"/>
          <w:szCs w:val="36"/>
        </w:rPr>
        <w:t>招标公告</w:t>
      </w:r>
    </w:p>
    <w:p w:rsidR="008030C5" w:rsidRDefault="008030C5" w:rsidP="008030C5">
      <w:pPr>
        <w:pStyle w:val="378020"/>
        <w:spacing w:line="440" w:lineRule="exact"/>
        <w:rPr>
          <w:rFonts w:ascii="宋体" w:eastAsia="宋体" w:hAnsi="宋体"/>
          <w:sz w:val="21"/>
          <w:szCs w:val="21"/>
        </w:rPr>
      </w:pPr>
      <w:bookmarkStart w:id="0" w:name="_Toc369167801"/>
      <w:bookmarkStart w:id="1" w:name="_Toc598"/>
      <w:bookmarkStart w:id="2" w:name="_Toc134281164"/>
      <w:proofErr w:type="gramStart"/>
      <w:r>
        <w:rPr>
          <w:rFonts w:ascii="宋体" w:eastAsia="宋体" w:hAnsi="宋体" w:hint="eastAsia"/>
          <w:sz w:val="21"/>
          <w:szCs w:val="21"/>
        </w:rPr>
        <w:t>一</w:t>
      </w:r>
      <w:proofErr w:type="gramEnd"/>
      <w:r>
        <w:rPr>
          <w:rFonts w:ascii="宋体" w:eastAsia="宋体" w:hAnsi="宋体" w:hint="eastAsia"/>
          <w:sz w:val="21"/>
          <w:szCs w:val="21"/>
        </w:rPr>
        <w:t>．招标条件</w:t>
      </w:r>
      <w:bookmarkEnd w:id="0"/>
      <w:bookmarkEnd w:id="1"/>
      <w:bookmarkEnd w:id="2"/>
      <w:r>
        <w:rPr>
          <w:rFonts w:ascii="宋体" w:eastAsia="宋体" w:hAnsi="宋体" w:hint="eastAsia"/>
          <w:sz w:val="21"/>
          <w:szCs w:val="21"/>
        </w:rPr>
        <w:tab/>
      </w:r>
    </w:p>
    <w:p w:rsidR="008030C5" w:rsidRDefault="008030C5" w:rsidP="008030C5">
      <w:pPr>
        <w:widowControl/>
        <w:spacing w:line="440" w:lineRule="exact"/>
        <w:ind w:firstLineChars="200" w:firstLine="420"/>
        <w:jc w:val="left"/>
        <w:rPr>
          <w:rFonts w:ascii="宋体" w:hAnsi="宋体" w:cs="宋体"/>
          <w:kern w:val="0"/>
          <w:szCs w:val="21"/>
        </w:rPr>
      </w:pPr>
      <w:r>
        <w:rPr>
          <w:rFonts w:ascii="宋体" w:hAnsi="宋体" w:cs="宋体" w:hint="eastAsia"/>
          <w:kern w:val="0"/>
          <w:szCs w:val="21"/>
        </w:rPr>
        <w:t>云南国瑞咨询管理有限公司（以下称招标代理机构）受昆明公交集团有限责任公司（以下称招标人）委托，进行昆明公交集团有限责任公司消防器</w:t>
      </w:r>
      <w:r>
        <w:rPr>
          <w:rFonts w:ascii="宋体" w:hAnsi="宋体" w:cs="宋体"/>
          <w:kern w:val="0"/>
          <w:szCs w:val="21"/>
        </w:rPr>
        <w:t>材</w:t>
      </w:r>
      <w:r>
        <w:rPr>
          <w:rFonts w:ascii="宋体" w:hAnsi="宋体" w:cs="宋体" w:hint="eastAsia"/>
          <w:kern w:val="0"/>
          <w:szCs w:val="21"/>
        </w:rPr>
        <w:t>新购、维修、</w:t>
      </w:r>
      <w:proofErr w:type="gramStart"/>
      <w:r>
        <w:rPr>
          <w:rFonts w:ascii="宋体" w:hAnsi="宋体" w:cs="宋体" w:hint="eastAsia"/>
          <w:kern w:val="0"/>
          <w:szCs w:val="21"/>
        </w:rPr>
        <w:t>充</w:t>
      </w:r>
      <w:r w:rsidR="00470274">
        <w:rPr>
          <w:rFonts w:hAnsi="宋体" w:cs="宋体" w:hint="eastAsia"/>
          <w:szCs w:val="21"/>
        </w:rPr>
        <w:t>罐</w:t>
      </w:r>
      <w:r>
        <w:rPr>
          <w:rFonts w:ascii="宋体" w:hAnsi="宋体" w:cs="宋体" w:hint="eastAsia"/>
          <w:kern w:val="0"/>
          <w:szCs w:val="21"/>
        </w:rPr>
        <w:t>项目</w:t>
      </w:r>
      <w:proofErr w:type="gramEnd"/>
      <w:r>
        <w:rPr>
          <w:rFonts w:ascii="宋体" w:hAnsi="宋体" w:cs="宋体" w:hint="eastAsia"/>
          <w:kern w:val="0"/>
          <w:szCs w:val="21"/>
        </w:rPr>
        <w:t>。项目已具备</w:t>
      </w:r>
      <w:r>
        <w:rPr>
          <w:rFonts w:ascii="宋体" w:hAnsi="宋体" w:cs="宋体" w:hint="eastAsia"/>
          <w:szCs w:val="21"/>
        </w:rPr>
        <w:t>招标</w:t>
      </w:r>
      <w:r>
        <w:rPr>
          <w:rFonts w:ascii="宋体" w:hAnsi="宋体" w:cs="宋体" w:hint="eastAsia"/>
          <w:kern w:val="0"/>
          <w:szCs w:val="21"/>
        </w:rPr>
        <w:t>条件，</w:t>
      </w:r>
      <w:proofErr w:type="gramStart"/>
      <w:r>
        <w:rPr>
          <w:rFonts w:ascii="宋体" w:hAnsi="宋体" w:cs="宋体" w:hint="eastAsia"/>
          <w:kern w:val="0"/>
          <w:szCs w:val="21"/>
        </w:rPr>
        <w:t>现邀请</w:t>
      </w:r>
      <w:proofErr w:type="gramEnd"/>
      <w:r>
        <w:rPr>
          <w:rFonts w:ascii="宋体" w:hAnsi="宋体" w:cs="宋体" w:hint="eastAsia"/>
          <w:kern w:val="0"/>
          <w:szCs w:val="21"/>
        </w:rPr>
        <w:t>具有实力的投标人参与投标。</w:t>
      </w:r>
    </w:p>
    <w:p w:rsidR="008030C5" w:rsidRDefault="008030C5" w:rsidP="008030C5">
      <w:pPr>
        <w:pStyle w:val="378020"/>
        <w:spacing w:line="440" w:lineRule="exact"/>
        <w:rPr>
          <w:rFonts w:ascii="宋体" w:eastAsia="宋体" w:hAnsi="宋体"/>
          <w:sz w:val="21"/>
          <w:szCs w:val="21"/>
        </w:rPr>
      </w:pPr>
      <w:bookmarkStart w:id="3" w:name="_Toc369167802"/>
      <w:bookmarkStart w:id="4" w:name="_Toc7887"/>
      <w:bookmarkStart w:id="5" w:name="_Toc134281165"/>
      <w:r>
        <w:rPr>
          <w:rFonts w:ascii="宋体" w:eastAsia="宋体" w:hAnsi="宋体" w:hint="eastAsia"/>
          <w:sz w:val="21"/>
          <w:szCs w:val="21"/>
        </w:rPr>
        <w:t>二．项目概况、招标范围及质量要求</w:t>
      </w:r>
      <w:bookmarkEnd w:id="3"/>
      <w:bookmarkEnd w:id="4"/>
      <w:bookmarkEnd w:id="5"/>
    </w:p>
    <w:p w:rsidR="008030C5" w:rsidRDefault="008030C5" w:rsidP="008030C5">
      <w:pPr>
        <w:widowControl/>
        <w:spacing w:line="440" w:lineRule="exact"/>
        <w:ind w:firstLineChars="200" w:firstLine="420"/>
        <w:jc w:val="left"/>
        <w:rPr>
          <w:rFonts w:ascii="宋体" w:hAnsi="宋体" w:cs="宋体"/>
          <w:kern w:val="0"/>
          <w:szCs w:val="21"/>
        </w:rPr>
      </w:pPr>
      <w:r>
        <w:rPr>
          <w:rFonts w:ascii="宋体" w:hAnsi="宋体" w:cs="宋体" w:hint="eastAsia"/>
          <w:kern w:val="0"/>
          <w:szCs w:val="21"/>
        </w:rPr>
        <w:t>2.1项目名称：昆明公交集团有限责任公司消防器</w:t>
      </w:r>
      <w:r>
        <w:rPr>
          <w:rFonts w:ascii="宋体" w:hAnsi="宋体" w:cs="宋体"/>
          <w:kern w:val="0"/>
          <w:szCs w:val="21"/>
        </w:rPr>
        <w:t>材</w:t>
      </w:r>
      <w:r>
        <w:rPr>
          <w:rFonts w:ascii="宋体" w:hAnsi="宋体" w:cs="宋体" w:hint="eastAsia"/>
          <w:kern w:val="0"/>
          <w:szCs w:val="21"/>
        </w:rPr>
        <w:t>新购、维修、</w:t>
      </w:r>
      <w:proofErr w:type="gramStart"/>
      <w:r w:rsidR="00470274">
        <w:rPr>
          <w:rFonts w:ascii="宋体" w:hAnsi="宋体" w:cs="宋体" w:hint="eastAsia"/>
          <w:kern w:val="0"/>
          <w:szCs w:val="21"/>
        </w:rPr>
        <w:t>充罐</w:t>
      </w:r>
      <w:r>
        <w:rPr>
          <w:rFonts w:ascii="宋体" w:hAnsi="宋体" w:cs="宋体" w:hint="eastAsia"/>
          <w:kern w:val="0"/>
          <w:szCs w:val="21"/>
        </w:rPr>
        <w:t>项目</w:t>
      </w:r>
      <w:proofErr w:type="gramEnd"/>
      <w:r>
        <w:rPr>
          <w:rFonts w:ascii="宋体" w:hAnsi="宋体" w:cs="宋体" w:hint="eastAsia"/>
          <w:kern w:val="0"/>
          <w:szCs w:val="21"/>
        </w:rPr>
        <w:t>；</w:t>
      </w:r>
    </w:p>
    <w:p w:rsidR="008030C5" w:rsidRDefault="008030C5" w:rsidP="008030C5">
      <w:pPr>
        <w:pStyle w:val="Default"/>
        <w:spacing w:line="440" w:lineRule="exact"/>
        <w:ind w:firstLineChars="200" w:firstLine="420"/>
        <w:jc w:val="both"/>
        <w:rPr>
          <w:rFonts w:hAnsi="宋体" w:cs="宋体"/>
          <w:color w:val="auto"/>
          <w:sz w:val="21"/>
          <w:szCs w:val="21"/>
        </w:rPr>
      </w:pPr>
      <w:r>
        <w:rPr>
          <w:rFonts w:hAnsi="宋体" w:cs="宋体" w:hint="eastAsia"/>
          <w:color w:val="auto"/>
          <w:sz w:val="21"/>
          <w:szCs w:val="21"/>
        </w:rPr>
        <w:t>2.2招标范围：昆明公交集团有限责任公司及</w:t>
      </w:r>
      <w:r>
        <w:rPr>
          <w:rFonts w:hAnsi="宋体" w:cs="宋体"/>
          <w:color w:val="auto"/>
          <w:sz w:val="21"/>
          <w:szCs w:val="21"/>
        </w:rPr>
        <w:t>各级分公司、子公司</w:t>
      </w:r>
      <w:r>
        <w:rPr>
          <w:rFonts w:hAnsi="宋体" w:cs="宋体" w:hint="eastAsia"/>
          <w:color w:val="auto"/>
          <w:sz w:val="21"/>
          <w:szCs w:val="21"/>
        </w:rPr>
        <w:t>消防器</w:t>
      </w:r>
      <w:r>
        <w:rPr>
          <w:rFonts w:hAnsi="宋体" w:cs="宋体"/>
          <w:color w:val="auto"/>
          <w:sz w:val="21"/>
          <w:szCs w:val="21"/>
        </w:rPr>
        <w:t>材</w:t>
      </w:r>
      <w:r>
        <w:rPr>
          <w:rFonts w:hAnsi="宋体" w:cs="宋体" w:hint="eastAsia"/>
          <w:color w:val="auto"/>
          <w:sz w:val="21"/>
          <w:szCs w:val="21"/>
        </w:rPr>
        <w:t>新购、维修、充罐，用于公交办公场地及公交车上，数量以招标人实际需求为准；</w:t>
      </w:r>
    </w:p>
    <w:p w:rsidR="008030C5" w:rsidRDefault="008030C5" w:rsidP="008030C5">
      <w:pPr>
        <w:widowControl/>
        <w:spacing w:line="440" w:lineRule="exact"/>
        <w:ind w:firstLineChars="200" w:firstLine="420"/>
        <w:jc w:val="left"/>
        <w:rPr>
          <w:rFonts w:ascii="宋体" w:hAnsi="宋体" w:cs="宋体"/>
          <w:kern w:val="0"/>
          <w:szCs w:val="21"/>
        </w:rPr>
      </w:pPr>
      <w:r>
        <w:rPr>
          <w:rFonts w:ascii="宋体" w:hAnsi="宋体" w:cs="宋体" w:hint="eastAsia"/>
          <w:kern w:val="0"/>
          <w:szCs w:val="21"/>
        </w:rPr>
        <w:t>2.3服务期：一年，服务期间接到招标人要求</w:t>
      </w:r>
      <w:r>
        <w:rPr>
          <w:rFonts w:ascii="宋体" w:hAnsi="宋体" w:cs="宋体"/>
          <w:kern w:val="0"/>
          <w:szCs w:val="21"/>
        </w:rPr>
        <w:t>48</w:t>
      </w:r>
      <w:r>
        <w:rPr>
          <w:rFonts w:ascii="宋体" w:hAnsi="宋体" w:cs="宋体" w:hint="eastAsia"/>
          <w:kern w:val="0"/>
          <w:szCs w:val="21"/>
        </w:rPr>
        <w:t>小时内完成服务；若在服务期内未达到昆明公交集团有限责任公司供货要求的，招标人将提前终止合同。</w:t>
      </w:r>
    </w:p>
    <w:p w:rsidR="008030C5" w:rsidRDefault="008030C5" w:rsidP="008030C5">
      <w:pPr>
        <w:widowControl/>
        <w:spacing w:line="440" w:lineRule="exact"/>
        <w:ind w:firstLineChars="200" w:firstLine="420"/>
        <w:jc w:val="left"/>
        <w:rPr>
          <w:rFonts w:ascii="宋体" w:hAnsi="宋体" w:cs="宋体"/>
          <w:kern w:val="0"/>
          <w:szCs w:val="21"/>
        </w:rPr>
      </w:pPr>
      <w:r>
        <w:rPr>
          <w:rFonts w:ascii="宋体" w:hAnsi="宋体" w:cs="宋体" w:hint="eastAsia"/>
          <w:kern w:val="0"/>
          <w:szCs w:val="21"/>
        </w:rPr>
        <w:t>2.4服务地点：昆明公交集团有限责任公司指定地点；</w:t>
      </w:r>
    </w:p>
    <w:p w:rsidR="008030C5" w:rsidRDefault="008030C5" w:rsidP="008030C5">
      <w:pPr>
        <w:widowControl/>
        <w:spacing w:line="440" w:lineRule="exact"/>
        <w:ind w:firstLineChars="200" w:firstLine="420"/>
        <w:jc w:val="left"/>
        <w:rPr>
          <w:rFonts w:ascii="宋体" w:hAnsi="宋体" w:cs="宋体"/>
          <w:kern w:val="0"/>
          <w:szCs w:val="21"/>
        </w:rPr>
      </w:pPr>
      <w:r>
        <w:rPr>
          <w:rFonts w:ascii="宋体" w:hAnsi="宋体" w:cs="宋体" w:hint="eastAsia"/>
          <w:kern w:val="0"/>
          <w:szCs w:val="21"/>
        </w:rPr>
        <w:t>2.5质量要求；符合国家及现行相关行业技术标准及验收规范并满足</w:t>
      </w:r>
      <w:proofErr w:type="gramStart"/>
      <w:r>
        <w:rPr>
          <w:rFonts w:ascii="宋体" w:hAnsi="宋体" w:cs="宋体" w:hint="eastAsia"/>
          <w:kern w:val="0"/>
          <w:szCs w:val="21"/>
        </w:rPr>
        <w:t>消防行业</w:t>
      </w:r>
      <w:proofErr w:type="gramEnd"/>
      <w:r>
        <w:rPr>
          <w:rFonts w:ascii="宋体" w:hAnsi="宋体" w:cs="宋体" w:hint="eastAsia"/>
          <w:kern w:val="0"/>
          <w:szCs w:val="21"/>
        </w:rPr>
        <w:t>标准</w:t>
      </w:r>
      <w:bookmarkStart w:id="6" w:name="_Toc369167803"/>
      <w:bookmarkStart w:id="7" w:name="_Toc3655"/>
      <w:r>
        <w:rPr>
          <w:rFonts w:ascii="宋体" w:hAnsi="宋体" w:cs="宋体" w:hint="eastAsia"/>
          <w:kern w:val="0"/>
          <w:szCs w:val="21"/>
        </w:rPr>
        <w:t>。</w:t>
      </w:r>
    </w:p>
    <w:p w:rsidR="008030C5" w:rsidRDefault="008030C5" w:rsidP="008030C5">
      <w:pPr>
        <w:widowControl/>
        <w:spacing w:line="440" w:lineRule="exact"/>
        <w:ind w:firstLineChars="200" w:firstLine="420"/>
        <w:jc w:val="left"/>
        <w:rPr>
          <w:rFonts w:ascii="宋体" w:hAnsi="宋体" w:cs="宋体"/>
          <w:kern w:val="0"/>
          <w:szCs w:val="21"/>
        </w:rPr>
      </w:pPr>
      <w:r>
        <w:rPr>
          <w:rFonts w:ascii="宋体" w:hAnsi="宋体" w:cs="宋体" w:hint="eastAsia"/>
          <w:kern w:val="0"/>
          <w:szCs w:val="21"/>
        </w:rPr>
        <w:t>2.6总投资</w:t>
      </w:r>
      <w:r>
        <w:rPr>
          <w:rFonts w:ascii="宋体" w:hAnsi="宋体" w:cs="宋体"/>
          <w:kern w:val="0"/>
          <w:szCs w:val="21"/>
        </w:rPr>
        <w:t>：</w:t>
      </w:r>
      <w:r w:rsidR="007E6237">
        <w:rPr>
          <w:rFonts w:ascii="宋体" w:hAnsi="宋体" w:cs="宋体"/>
          <w:kern w:val="0"/>
          <w:szCs w:val="21"/>
        </w:rPr>
        <w:t>年费用约45</w:t>
      </w:r>
      <w:r w:rsidR="007E6237">
        <w:rPr>
          <w:rFonts w:ascii="宋体" w:hAnsi="宋体" w:cs="宋体" w:hint="eastAsia"/>
          <w:kern w:val="0"/>
          <w:szCs w:val="21"/>
        </w:rPr>
        <w:t>万元</w:t>
      </w:r>
      <w:r w:rsidR="007E6237">
        <w:rPr>
          <w:rFonts w:ascii="宋体" w:hAnsi="宋体" w:cs="宋体"/>
          <w:kern w:val="0"/>
          <w:szCs w:val="21"/>
        </w:rPr>
        <w:t>，</w:t>
      </w:r>
      <w:r w:rsidR="007E6237">
        <w:rPr>
          <w:rFonts w:ascii="宋体" w:hAnsi="宋体" w:cs="宋体" w:hint="eastAsia"/>
          <w:kern w:val="0"/>
          <w:szCs w:val="21"/>
        </w:rPr>
        <w:t>该金额为预估金额，</w:t>
      </w:r>
      <w:proofErr w:type="gramStart"/>
      <w:r w:rsidR="007E6237">
        <w:rPr>
          <w:rFonts w:ascii="宋体" w:hAnsi="宋体" w:cs="宋体" w:hint="eastAsia"/>
          <w:kern w:val="0"/>
          <w:szCs w:val="21"/>
        </w:rPr>
        <w:t>不</w:t>
      </w:r>
      <w:proofErr w:type="gramEnd"/>
      <w:r w:rsidR="007E6237">
        <w:rPr>
          <w:rFonts w:ascii="宋体" w:hAnsi="宋体" w:cs="宋体" w:hint="eastAsia"/>
          <w:kern w:val="0"/>
          <w:szCs w:val="21"/>
        </w:rPr>
        <w:t>视为招标人针对采购量</w:t>
      </w:r>
      <w:proofErr w:type="gramStart"/>
      <w:r w:rsidR="007E6237">
        <w:rPr>
          <w:rFonts w:ascii="宋体" w:hAnsi="宋体" w:cs="宋体" w:hint="eastAsia"/>
          <w:kern w:val="0"/>
          <w:szCs w:val="21"/>
        </w:rPr>
        <w:t>作出</w:t>
      </w:r>
      <w:proofErr w:type="gramEnd"/>
      <w:r w:rsidR="007E6237">
        <w:rPr>
          <w:rFonts w:ascii="宋体" w:hAnsi="宋体" w:cs="宋体" w:hint="eastAsia"/>
          <w:kern w:val="0"/>
          <w:szCs w:val="21"/>
        </w:rPr>
        <w:t>的承诺，最终以招标人实际需求为准</w:t>
      </w:r>
      <w:r w:rsidR="007E6237">
        <w:rPr>
          <w:rFonts w:ascii="宋体" w:hAnsi="宋体" w:cs="宋体"/>
          <w:kern w:val="0"/>
          <w:szCs w:val="21"/>
        </w:rPr>
        <w:t>。</w:t>
      </w:r>
    </w:p>
    <w:p w:rsidR="008030C5" w:rsidRDefault="008030C5" w:rsidP="008030C5">
      <w:pPr>
        <w:pStyle w:val="378020"/>
        <w:spacing w:line="440" w:lineRule="exact"/>
        <w:rPr>
          <w:rFonts w:ascii="宋体" w:eastAsia="宋体" w:hAnsi="宋体"/>
          <w:sz w:val="21"/>
          <w:szCs w:val="21"/>
        </w:rPr>
      </w:pPr>
      <w:bookmarkStart w:id="8" w:name="_Toc134281166"/>
      <w:r>
        <w:rPr>
          <w:rFonts w:ascii="宋体" w:eastAsia="宋体" w:hAnsi="宋体" w:hint="eastAsia"/>
          <w:sz w:val="21"/>
          <w:szCs w:val="21"/>
        </w:rPr>
        <w:t>三．投标人资格要求</w:t>
      </w:r>
      <w:bookmarkEnd w:id="6"/>
      <w:bookmarkEnd w:id="7"/>
      <w:bookmarkEnd w:id="8"/>
    </w:p>
    <w:p w:rsidR="008030C5" w:rsidRDefault="008030C5" w:rsidP="008030C5">
      <w:pPr>
        <w:widowControl/>
        <w:spacing w:line="440" w:lineRule="exact"/>
        <w:ind w:firstLineChars="200" w:firstLine="420"/>
        <w:jc w:val="left"/>
        <w:rPr>
          <w:rFonts w:ascii="宋体" w:hAnsi="宋体" w:cs="宋体"/>
          <w:szCs w:val="21"/>
        </w:rPr>
      </w:pPr>
      <w:r>
        <w:rPr>
          <w:rFonts w:ascii="宋体" w:hAnsi="宋体" w:cs="宋体" w:hint="eastAsia"/>
          <w:szCs w:val="21"/>
        </w:rPr>
        <w:t>3.1在中华人民共和国注册的、具备独立企业法人资格的制造商或代理商，具有在有效期内的营业执照；</w:t>
      </w:r>
    </w:p>
    <w:p w:rsidR="008030C5" w:rsidRDefault="008030C5" w:rsidP="008030C5">
      <w:pPr>
        <w:widowControl/>
        <w:spacing w:line="440" w:lineRule="exact"/>
        <w:ind w:firstLineChars="200" w:firstLine="420"/>
        <w:jc w:val="left"/>
        <w:rPr>
          <w:rFonts w:ascii="宋体" w:hAnsi="宋体" w:cs="宋体"/>
          <w:szCs w:val="21"/>
        </w:rPr>
      </w:pPr>
      <w:r>
        <w:rPr>
          <w:rFonts w:ascii="宋体" w:hAnsi="宋体" w:cs="宋体" w:hint="eastAsia"/>
          <w:szCs w:val="21"/>
        </w:rPr>
        <w:t>3.2</w:t>
      </w:r>
      <w:r>
        <w:rPr>
          <w:rFonts w:ascii="宋体" w:hAnsi="宋体"/>
          <w:szCs w:val="21"/>
        </w:rPr>
        <w:t>投标人须满足《消防技术服务机构从业条件》应急〔2019〕88号中从事消防设施维护保养检测服务的消防技术服务机构从业条件的要求，提供登记在“社会消防技术服务信息系统”网页截图</w:t>
      </w:r>
      <w:r>
        <w:rPr>
          <w:rFonts w:ascii="宋体" w:hAnsi="宋体" w:hint="eastAsia"/>
          <w:szCs w:val="21"/>
        </w:rPr>
        <w:t>，</w:t>
      </w:r>
      <w:r>
        <w:rPr>
          <w:rFonts w:ascii="宋体" w:hAnsi="宋体" w:cs="宋体" w:hint="eastAsia"/>
          <w:szCs w:val="21"/>
        </w:rPr>
        <w:t>能够为年检维修后的灭火器提供符合相关规定的年检标识；</w:t>
      </w:r>
    </w:p>
    <w:p w:rsidR="008030C5" w:rsidRDefault="008030C5" w:rsidP="008030C5">
      <w:pPr>
        <w:widowControl/>
        <w:spacing w:line="440" w:lineRule="exact"/>
        <w:ind w:firstLineChars="200" w:firstLine="420"/>
        <w:jc w:val="left"/>
        <w:rPr>
          <w:rFonts w:ascii="宋体" w:hAnsi="宋体" w:cs="宋体"/>
          <w:szCs w:val="21"/>
        </w:rPr>
      </w:pPr>
      <w:r>
        <w:rPr>
          <w:rFonts w:ascii="宋体" w:hAnsi="宋体" w:cs="宋体" w:hint="eastAsia"/>
          <w:szCs w:val="21"/>
        </w:rPr>
        <w:t>3.</w:t>
      </w:r>
      <w:r>
        <w:rPr>
          <w:rFonts w:ascii="宋体" w:hAnsi="宋体" w:cs="宋体"/>
          <w:szCs w:val="21"/>
        </w:rPr>
        <w:t>3</w:t>
      </w:r>
      <w:r>
        <w:rPr>
          <w:rFonts w:ascii="宋体" w:hAnsi="宋体" w:cs="宋体" w:hint="eastAsia"/>
          <w:szCs w:val="21"/>
        </w:rPr>
        <w:t>投标人须提供20</w:t>
      </w:r>
      <w:r>
        <w:rPr>
          <w:rFonts w:ascii="宋体" w:hAnsi="宋体" w:cs="宋体"/>
          <w:szCs w:val="21"/>
        </w:rPr>
        <w:t>22</w:t>
      </w:r>
      <w:r>
        <w:rPr>
          <w:rFonts w:ascii="宋体" w:hAnsi="宋体" w:cs="宋体" w:hint="eastAsia"/>
          <w:szCs w:val="21"/>
        </w:rPr>
        <w:t>年至今一个</w:t>
      </w:r>
      <w:r>
        <w:rPr>
          <w:rFonts w:ascii="宋体" w:hAnsi="宋体" w:cs="宋体"/>
          <w:szCs w:val="21"/>
        </w:rPr>
        <w:t>及以上</w:t>
      </w:r>
      <w:r>
        <w:rPr>
          <w:rFonts w:ascii="宋体" w:hAnsi="宋体" w:cs="宋体" w:hint="eastAsia"/>
          <w:szCs w:val="21"/>
        </w:rPr>
        <w:t>消防器材销售业绩，提供的有效证明资料（合同或中标通知书）；</w:t>
      </w:r>
    </w:p>
    <w:p w:rsidR="008030C5" w:rsidRDefault="008030C5" w:rsidP="008030C5">
      <w:pPr>
        <w:spacing w:line="360" w:lineRule="auto"/>
        <w:ind w:firstLineChars="209" w:firstLine="439"/>
        <w:jc w:val="left"/>
        <w:rPr>
          <w:rFonts w:ascii="宋体" w:hAnsi="宋体" w:cs="宋体"/>
          <w:szCs w:val="21"/>
        </w:rPr>
      </w:pPr>
      <w:r>
        <w:rPr>
          <w:rFonts w:ascii="宋体" w:hAnsi="宋体" w:cs="宋体" w:hint="eastAsia"/>
          <w:szCs w:val="21"/>
        </w:rPr>
        <w:t>3.</w:t>
      </w:r>
      <w:r>
        <w:rPr>
          <w:rFonts w:ascii="宋体" w:hAnsi="宋体" w:cs="宋体"/>
          <w:szCs w:val="21"/>
        </w:rPr>
        <w:t>4</w:t>
      </w:r>
      <w:r>
        <w:rPr>
          <w:rFonts w:ascii="宋体" w:hAnsi="宋体" w:cs="宋体" w:hint="eastAsia"/>
          <w:szCs w:val="21"/>
        </w:rPr>
        <w:t>近年（202</w:t>
      </w:r>
      <w:r>
        <w:rPr>
          <w:rFonts w:ascii="宋体" w:hAnsi="宋体" w:cs="宋体"/>
          <w:szCs w:val="21"/>
        </w:rPr>
        <w:t>2</w:t>
      </w:r>
      <w:r>
        <w:rPr>
          <w:rFonts w:ascii="宋体" w:hAnsi="宋体" w:cs="宋体" w:hint="eastAsia"/>
          <w:szCs w:val="21"/>
        </w:rPr>
        <w:t>年至今）无因投标人违约或不恰当履约引起的合同中止、纠纷、争议、仲裁和诉讼记录；投标人在经营活动中没有重大违法记录，投标人没有处于被责令停业，无投标资格被暂停或取消，无财产被接管、冻结、破产等状态，无被禁止市场准入情形，近三年未发生过安全责任事故；</w:t>
      </w:r>
    </w:p>
    <w:p w:rsidR="008030C5" w:rsidRDefault="008030C5" w:rsidP="008030C5">
      <w:pPr>
        <w:spacing w:line="360" w:lineRule="auto"/>
        <w:ind w:firstLineChars="209" w:firstLine="439"/>
        <w:jc w:val="left"/>
        <w:rPr>
          <w:rFonts w:ascii="宋体" w:hAnsi="宋体" w:cs="宋体"/>
          <w:szCs w:val="21"/>
        </w:rPr>
      </w:pPr>
      <w:bookmarkStart w:id="9" w:name="_bookmark5"/>
      <w:bookmarkEnd w:id="9"/>
      <w:r>
        <w:rPr>
          <w:rFonts w:ascii="宋体" w:hAnsi="宋体" w:cs="宋体" w:hint="eastAsia"/>
          <w:szCs w:val="21"/>
        </w:rPr>
        <w:t>3.</w:t>
      </w:r>
      <w:r>
        <w:rPr>
          <w:rFonts w:ascii="宋体" w:hAnsi="宋体" w:cs="宋体"/>
          <w:szCs w:val="21"/>
        </w:rPr>
        <w:t>5</w:t>
      </w:r>
      <w:r>
        <w:rPr>
          <w:rFonts w:ascii="宋体" w:hAnsi="宋体" w:cs="宋体" w:hint="eastAsia"/>
          <w:szCs w:val="21"/>
        </w:rPr>
        <w:t>项目对失信被执行人，按照《关于在招标投标活动中对失信被执行人实施联合惩戒的通知》（法【2016】285号）执行。由招标代理通过“信用中国”网站（ </w:t>
      </w:r>
      <w:r>
        <w:rPr>
          <w:rFonts w:ascii="宋体" w:hAnsi="宋体" w:cs="宋体" w:hint="eastAsia"/>
          <w:szCs w:val="21"/>
        </w:rPr>
        <w:fldChar w:fldCharType="begin"/>
      </w:r>
      <w:r>
        <w:rPr>
          <w:rFonts w:ascii="宋体" w:hAnsi="宋体" w:cs="宋体" w:hint="eastAsia"/>
          <w:szCs w:val="21"/>
        </w:rPr>
        <w:instrText xml:space="preserve">INCLUDEPICTURE \d "C:\\Users\\007\\AppData\\Local\\Temp\\%W@GJ$ACOF(TYDYECOKVDYB.png" \* MERGEFORMATINET </w:instrText>
      </w:r>
      <w:r>
        <w:rPr>
          <w:rFonts w:ascii="宋体" w:hAnsi="宋体" w:cs="宋体" w:hint="eastAsia"/>
          <w:szCs w:val="21"/>
        </w:rPr>
        <w:fldChar w:fldCharType="separate"/>
      </w:r>
      <w:r w:rsidR="001D6B5F">
        <w:rPr>
          <w:rFonts w:ascii="宋体" w:hAnsi="宋体" w:cs="宋体"/>
          <w:szCs w:val="21"/>
        </w:rPr>
        <w:fldChar w:fldCharType="begin"/>
      </w:r>
      <w:r w:rsidR="001D6B5F">
        <w:rPr>
          <w:rFonts w:ascii="宋体" w:hAnsi="宋体" w:cs="宋体"/>
          <w:szCs w:val="21"/>
        </w:rPr>
        <w:instrText xml:space="preserve"> INCLUDEPICTURE  "C:\\Users\\007\\AppData\\Local\\Temp\\%W@GJ$ACOF(TYDYECOKVDYB.png" \* MERGEFORMATINET </w:instrText>
      </w:r>
      <w:r w:rsidR="001D6B5F">
        <w:rPr>
          <w:rFonts w:ascii="宋体" w:hAnsi="宋体" w:cs="宋体"/>
          <w:szCs w:val="21"/>
        </w:rPr>
        <w:fldChar w:fldCharType="separate"/>
      </w:r>
      <w:r w:rsidR="007E6237">
        <w:rPr>
          <w:rFonts w:ascii="宋体" w:hAnsi="宋体" w:cs="宋体"/>
          <w:szCs w:val="21"/>
        </w:rPr>
        <w:fldChar w:fldCharType="begin"/>
      </w:r>
      <w:r w:rsidR="007E6237">
        <w:rPr>
          <w:rFonts w:ascii="宋体" w:hAnsi="宋体" w:cs="宋体"/>
          <w:szCs w:val="21"/>
        </w:rPr>
        <w:instrText xml:space="preserve"> INCLUDEPICTURE  "C:\\Users\\007\\AppData\\Local\\Temp\\%W@GJ$ACOF(TYDYECOKVDYB.png" \* MERGEFORMATINET </w:instrText>
      </w:r>
      <w:r w:rsidR="007E6237">
        <w:rPr>
          <w:rFonts w:ascii="宋体" w:hAnsi="宋体" w:cs="宋体"/>
          <w:szCs w:val="21"/>
        </w:rPr>
        <w:fldChar w:fldCharType="separate"/>
      </w:r>
      <w:r w:rsidR="009B36F5">
        <w:rPr>
          <w:rFonts w:ascii="宋体" w:hAnsi="宋体" w:cs="宋体"/>
          <w:szCs w:val="21"/>
        </w:rPr>
        <w:fldChar w:fldCharType="begin"/>
      </w:r>
      <w:r w:rsidR="009B36F5">
        <w:rPr>
          <w:rFonts w:ascii="宋体" w:hAnsi="宋体" w:cs="宋体"/>
          <w:szCs w:val="21"/>
        </w:rPr>
        <w:instrText xml:space="preserve"> </w:instrText>
      </w:r>
      <w:r w:rsidR="009B36F5">
        <w:rPr>
          <w:rFonts w:ascii="宋体" w:hAnsi="宋体" w:cs="宋体"/>
          <w:szCs w:val="21"/>
        </w:rPr>
        <w:instrText>INCLUDEPICTURE  "C:\\Users\\</w:instrText>
      </w:r>
      <w:r w:rsidR="009B36F5">
        <w:rPr>
          <w:rFonts w:ascii="宋体" w:hAnsi="宋体" w:cs="宋体"/>
          <w:szCs w:val="21"/>
        </w:rPr>
        <w:instrText>007\\AppData\\Local\\Temp\\%W@GJ$ACOF(TYDYECOKVDYB.png" \* MERGEFORMATINET</w:instrText>
      </w:r>
      <w:r w:rsidR="009B36F5">
        <w:rPr>
          <w:rFonts w:ascii="宋体" w:hAnsi="宋体" w:cs="宋体"/>
          <w:szCs w:val="21"/>
        </w:rPr>
        <w:instrText xml:space="preserve"> </w:instrText>
      </w:r>
      <w:r w:rsidR="009B36F5">
        <w:rPr>
          <w:rFonts w:ascii="宋体" w:hAnsi="宋体" w:cs="宋体"/>
          <w:szCs w:val="21"/>
        </w:rPr>
        <w:fldChar w:fldCharType="separate"/>
      </w:r>
      <w:r w:rsidR="00470274">
        <w:rPr>
          <w:rFonts w:ascii="宋体" w:hAnsi="宋体" w:cs="宋体"/>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alt="IMG_260" style="width:15.05pt;height:11.25pt;mso-position-horizontal-relative:page;mso-position-vertical-relative:page">
            <v:imagedata r:id="rId4" r:href="rId5"/>
          </v:shape>
        </w:pict>
      </w:r>
      <w:r w:rsidR="009B36F5">
        <w:rPr>
          <w:rFonts w:ascii="宋体" w:hAnsi="宋体" w:cs="宋体"/>
          <w:szCs w:val="21"/>
        </w:rPr>
        <w:fldChar w:fldCharType="end"/>
      </w:r>
      <w:r w:rsidR="007E6237">
        <w:rPr>
          <w:rFonts w:ascii="宋体" w:hAnsi="宋体" w:cs="宋体"/>
          <w:szCs w:val="21"/>
        </w:rPr>
        <w:fldChar w:fldCharType="end"/>
      </w:r>
      <w:r w:rsidR="001D6B5F">
        <w:rPr>
          <w:rFonts w:ascii="宋体" w:hAnsi="宋体" w:cs="宋体"/>
          <w:szCs w:val="21"/>
        </w:rPr>
        <w:fldChar w:fldCharType="end"/>
      </w:r>
      <w:r>
        <w:rPr>
          <w:rFonts w:ascii="宋体" w:hAnsi="宋体" w:cs="宋体" w:hint="eastAsia"/>
          <w:szCs w:val="21"/>
        </w:rPr>
        <w:fldChar w:fldCharType="end"/>
      </w:r>
      <w:r>
        <w:rPr>
          <w:rFonts w:ascii="宋体" w:hAnsi="宋体" w:cs="宋体" w:hint="eastAsia"/>
          <w:szCs w:val="21"/>
        </w:rPr>
        <w:lastRenderedPageBreak/>
        <w:t>www.creditchina.gov.cn）或各级信用信息共享平台查询竞标人是否为失信被执行人；</w:t>
      </w:r>
      <w:r>
        <w:rPr>
          <w:rFonts w:ascii="宋体" w:hAnsi="宋体" w:cs="宋体" w:hint="eastAsia"/>
          <w:szCs w:val="21"/>
        </w:rPr>
        <w:br/>
        <w:t xml:space="preserve">   对被列入失信被执行人的竞标人处理方法和评标标准：查询结果以“信用中国”的查询结果为准，对严重失信主体按照《昆明市严重失信主体公共资源交易领域惩戒实施细则》（昆政</w:t>
      </w:r>
      <w:proofErr w:type="gramStart"/>
      <w:r>
        <w:rPr>
          <w:rFonts w:ascii="宋体" w:hAnsi="宋体" w:cs="宋体" w:hint="eastAsia"/>
          <w:szCs w:val="21"/>
        </w:rPr>
        <w:t>规</w:t>
      </w:r>
      <w:proofErr w:type="gramEnd"/>
      <w:r>
        <w:rPr>
          <w:rFonts w:ascii="宋体" w:hAnsi="宋体" w:cs="宋体" w:hint="eastAsia"/>
          <w:szCs w:val="21"/>
        </w:rPr>
        <w:t>【2019】2号）执行，</w:t>
      </w:r>
      <w:r>
        <w:rPr>
          <w:rFonts w:ascii="宋体" w:hAnsi="宋体" w:cs="宋体" w:hint="eastAsia"/>
          <w:b/>
          <w:bCs/>
          <w:szCs w:val="21"/>
        </w:rPr>
        <w:t>开标当天由代理公司统一查询提交至评委会</w:t>
      </w:r>
      <w:r>
        <w:rPr>
          <w:rFonts w:ascii="宋体" w:hAnsi="宋体" w:cs="宋体" w:hint="eastAsia"/>
          <w:szCs w:val="21"/>
        </w:rPr>
        <w:t>；</w:t>
      </w:r>
    </w:p>
    <w:p w:rsidR="008030C5" w:rsidRDefault="008030C5" w:rsidP="008030C5">
      <w:pPr>
        <w:spacing w:line="360" w:lineRule="auto"/>
        <w:ind w:firstLineChars="209" w:firstLine="439"/>
        <w:jc w:val="left"/>
        <w:rPr>
          <w:rFonts w:ascii="宋体" w:hAnsi="宋体" w:cs="宋体"/>
          <w:szCs w:val="21"/>
        </w:rPr>
      </w:pPr>
      <w:r>
        <w:rPr>
          <w:rFonts w:ascii="宋体" w:hAnsi="宋体" w:cs="宋体" w:hint="eastAsia"/>
          <w:szCs w:val="21"/>
        </w:rPr>
        <w:t>3.</w:t>
      </w:r>
      <w:r>
        <w:rPr>
          <w:rFonts w:ascii="宋体" w:hAnsi="宋体" w:cs="宋体"/>
          <w:szCs w:val="21"/>
        </w:rPr>
        <w:t>6</w:t>
      </w:r>
      <w:r>
        <w:rPr>
          <w:rFonts w:ascii="宋体" w:hAnsi="宋体" w:cs="宋体" w:hint="eastAsia"/>
          <w:szCs w:val="21"/>
        </w:rPr>
        <w:t>第一中标候选人的行贿犯罪档案信息查询，招标人等可以通过“中国裁判文书网”查询相关信息。若经招标人查询存在行贿犯罪情形的，取消其中标候选人资格。</w:t>
      </w:r>
    </w:p>
    <w:p w:rsidR="008030C5" w:rsidRDefault="008030C5" w:rsidP="008030C5">
      <w:pPr>
        <w:widowControl/>
        <w:spacing w:line="440" w:lineRule="exact"/>
        <w:ind w:firstLineChars="200" w:firstLine="420"/>
        <w:jc w:val="left"/>
        <w:rPr>
          <w:rFonts w:ascii="宋体" w:hAnsi="宋体" w:cs="宋体"/>
          <w:szCs w:val="21"/>
        </w:rPr>
      </w:pPr>
      <w:r>
        <w:rPr>
          <w:rFonts w:ascii="宋体" w:hAnsi="宋体" w:cs="宋体" w:hint="eastAsia"/>
          <w:szCs w:val="21"/>
        </w:rPr>
        <w:t>3.</w:t>
      </w:r>
      <w:r>
        <w:rPr>
          <w:rFonts w:ascii="宋体" w:hAnsi="宋体" w:cs="宋体"/>
          <w:szCs w:val="21"/>
        </w:rPr>
        <w:t>7</w:t>
      </w:r>
      <w:r>
        <w:rPr>
          <w:rFonts w:ascii="宋体" w:hAnsi="宋体" w:cs="宋体" w:hint="eastAsia"/>
          <w:kern w:val="0"/>
          <w:szCs w:val="21"/>
        </w:rPr>
        <w:t>本次招标不接受联合体</w:t>
      </w:r>
      <w:r>
        <w:rPr>
          <w:rFonts w:ascii="宋体" w:hAnsi="宋体" w:cs="宋体" w:hint="eastAsia"/>
          <w:szCs w:val="21"/>
        </w:rPr>
        <w:t>投标</w:t>
      </w:r>
      <w:r>
        <w:rPr>
          <w:rFonts w:ascii="宋体" w:hAnsi="宋体" w:cs="宋体" w:hint="eastAsia"/>
          <w:kern w:val="0"/>
          <w:szCs w:val="21"/>
        </w:rPr>
        <w:t>；</w:t>
      </w:r>
    </w:p>
    <w:p w:rsidR="008030C5" w:rsidRDefault="008030C5" w:rsidP="008030C5">
      <w:pPr>
        <w:pStyle w:val="378020"/>
        <w:spacing w:line="440" w:lineRule="exact"/>
        <w:rPr>
          <w:rFonts w:ascii="宋体" w:eastAsia="宋体" w:hAnsi="宋体"/>
          <w:sz w:val="21"/>
          <w:szCs w:val="21"/>
        </w:rPr>
      </w:pPr>
      <w:bookmarkStart w:id="10" w:name="_Toc134281167"/>
      <w:bookmarkStart w:id="11" w:name="_Toc26346"/>
      <w:bookmarkStart w:id="12" w:name="_Toc369167804"/>
      <w:r>
        <w:rPr>
          <w:rFonts w:ascii="宋体" w:eastAsia="宋体" w:hAnsi="宋体" w:hint="eastAsia"/>
          <w:sz w:val="21"/>
          <w:szCs w:val="21"/>
        </w:rPr>
        <w:t>四．招标文件的获取</w:t>
      </w:r>
      <w:bookmarkEnd w:id="10"/>
      <w:bookmarkEnd w:id="11"/>
      <w:bookmarkEnd w:id="12"/>
    </w:p>
    <w:p w:rsidR="008030C5" w:rsidRDefault="008030C5" w:rsidP="008030C5">
      <w:pPr>
        <w:widowControl/>
        <w:spacing w:line="440" w:lineRule="exact"/>
        <w:ind w:firstLineChars="200" w:firstLine="420"/>
        <w:jc w:val="left"/>
        <w:rPr>
          <w:rFonts w:ascii="宋体" w:hAnsi="宋体" w:cs="宋体"/>
          <w:kern w:val="0"/>
          <w:szCs w:val="21"/>
        </w:rPr>
      </w:pPr>
      <w:r>
        <w:rPr>
          <w:rFonts w:ascii="宋体" w:hAnsi="宋体" w:cs="宋体" w:hint="eastAsia"/>
          <w:kern w:val="0"/>
          <w:szCs w:val="21"/>
        </w:rPr>
        <w:t>4.1</w:t>
      </w:r>
      <w:r>
        <w:rPr>
          <w:rFonts w:ascii="宋体" w:hAnsi="宋体" w:cs="宋体" w:hint="eastAsia"/>
          <w:szCs w:val="21"/>
        </w:rPr>
        <w:t>凡有意参加投标者，</w:t>
      </w:r>
      <w:r>
        <w:rPr>
          <w:rFonts w:ascii="宋体" w:hAnsi="宋体" w:cs="宋体" w:hint="eastAsia"/>
          <w:kern w:val="0"/>
          <w:szCs w:val="21"/>
        </w:rPr>
        <w:t>请于20</w:t>
      </w:r>
      <w:r>
        <w:rPr>
          <w:rFonts w:ascii="宋体" w:hAnsi="宋体" w:cs="宋体"/>
          <w:kern w:val="0"/>
          <w:szCs w:val="21"/>
        </w:rPr>
        <w:t>25</w:t>
      </w:r>
      <w:r>
        <w:rPr>
          <w:rFonts w:ascii="宋体" w:hAnsi="宋体" w:cs="宋体" w:hint="eastAsia"/>
          <w:kern w:val="0"/>
          <w:szCs w:val="21"/>
        </w:rPr>
        <w:t>年5月1</w:t>
      </w:r>
      <w:r>
        <w:rPr>
          <w:rFonts w:ascii="宋体" w:hAnsi="宋体" w:cs="宋体"/>
          <w:kern w:val="0"/>
          <w:szCs w:val="21"/>
        </w:rPr>
        <w:t>6</w:t>
      </w:r>
      <w:r>
        <w:rPr>
          <w:rFonts w:ascii="宋体" w:hAnsi="宋体" w:cs="宋体" w:hint="eastAsia"/>
          <w:kern w:val="0"/>
          <w:szCs w:val="21"/>
        </w:rPr>
        <w:t>日至20</w:t>
      </w:r>
      <w:r>
        <w:rPr>
          <w:rFonts w:ascii="宋体" w:hAnsi="宋体" w:cs="宋体"/>
          <w:kern w:val="0"/>
          <w:szCs w:val="21"/>
        </w:rPr>
        <w:t>25</w:t>
      </w:r>
      <w:r>
        <w:rPr>
          <w:rFonts w:ascii="宋体" w:hAnsi="宋体" w:cs="宋体" w:hint="eastAsia"/>
          <w:kern w:val="0"/>
          <w:szCs w:val="21"/>
        </w:rPr>
        <w:t>年5月2</w:t>
      </w:r>
      <w:r>
        <w:rPr>
          <w:rFonts w:ascii="宋体" w:hAnsi="宋体" w:cs="宋体"/>
          <w:kern w:val="0"/>
          <w:szCs w:val="21"/>
        </w:rPr>
        <w:t>2</w:t>
      </w:r>
      <w:r>
        <w:rPr>
          <w:rFonts w:ascii="宋体" w:hAnsi="宋体" w:cs="宋体" w:hint="eastAsia"/>
          <w:kern w:val="0"/>
          <w:szCs w:val="21"/>
        </w:rPr>
        <w:t>日，每日上午 8：30 时至 11：30 时，下午 2:00 时至 5:00 时(北京时间，下同)，凭企业营业执照、</w:t>
      </w:r>
      <w:r w:rsidR="009B36F5">
        <w:rPr>
          <w:rFonts w:ascii="宋体" w:hAnsi="宋体"/>
          <w:szCs w:val="21"/>
        </w:rPr>
        <w:t xml:space="preserve"> </w:t>
      </w:r>
      <w:r>
        <w:rPr>
          <w:rFonts w:ascii="宋体" w:hAnsi="宋体"/>
          <w:szCs w:val="21"/>
        </w:rPr>
        <w:t>“社会消防技术服务信息系统”网页截图</w:t>
      </w:r>
      <w:r>
        <w:rPr>
          <w:rFonts w:ascii="宋体" w:hAnsi="宋体" w:cs="宋体" w:hint="eastAsia"/>
          <w:kern w:val="0"/>
          <w:szCs w:val="21"/>
        </w:rPr>
        <w:t>（需加盖公章的复印件壹份）、法定代表人证明书原件、法定代表人授权委托书原件，在云南国瑞咨询管理有限公司（昆明市东风西路99号新纪元广场11楼11号）购买招标文件。</w:t>
      </w:r>
    </w:p>
    <w:p w:rsidR="008030C5" w:rsidRDefault="008030C5" w:rsidP="008030C5">
      <w:pPr>
        <w:widowControl/>
        <w:spacing w:line="440" w:lineRule="exact"/>
        <w:ind w:firstLineChars="200" w:firstLine="420"/>
        <w:jc w:val="left"/>
        <w:rPr>
          <w:rFonts w:ascii="宋体" w:hAnsi="宋体" w:cs="宋体"/>
          <w:kern w:val="0"/>
          <w:szCs w:val="21"/>
        </w:rPr>
      </w:pPr>
      <w:r>
        <w:rPr>
          <w:rFonts w:ascii="宋体" w:hAnsi="宋体" w:cs="宋体" w:hint="eastAsia"/>
          <w:kern w:val="0"/>
          <w:szCs w:val="21"/>
        </w:rPr>
        <w:t>4.2招标文件每套售价1200元，售后不退。</w:t>
      </w:r>
      <w:bookmarkStart w:id="13" w:name="_GoBack"/>
      <w:bookmarkEnd w:id="13"/>
    </w:p>
    <w:p w:rsidR="008030C5" w:rsidRDefault="008030C5" w:rsidP="008030C5">
      <w:pPr>
        <w:widowControl/>
        <w:spacing w:line="440" w:lineRule="exact"/>
        <w:ind w:firstLineChars="200" w:firstLine="420"/>
        <w:jc w:val="left"/>
        <w:rPr>
          <w:rFonts w:ascii="宋体" w:hAnsi="宋体" w:cs="宋体"/>
          <w:kern w:val="0"/>
          <w:szCs w:val="21"/>
        </w:rPr>
      </w:pPr>
      <w:r>
        <w:rPr>
          <w:rFonts w:ascii="宋体" w:hAnsi="宋体" w:cs="宋体" w:hint="eastAsia"/>
          <w:kern w:val="0"/>
          <w:szCs w:val="21"/>
        </w:rPr>
        <w:t>4.3邮购招标文件的，邮费</w:t>
      </w:r>
      <w:r>
        <w:rPr>
          <w:rFonts w:ascii="宋体" w:hAnsi="宋体" w:cs="宋体"/>
          <w:kern w:val="0"/>
          <w:szCs w:val="21"/>
        </w:rPr>
        <w:t>自理</w:t>
      </w:r>
      <w:r>
        <w:rPr>
          <w:rFonts w:ascii="宋体" w:hAnsi="宋体" w:cs="宋体" w:hint="eastAsia"/>
          <w:kern w:val="0"/>
          <w:szCs w:val="21"/>
        </w:rPr>
        <w:t>。</w:t>
      </w:r>
    </w:p>
    <w:p w:rsidR="008030C5" w:rsidRDefault="008030C5" w:rsidP="008030C5">
      <w:pPr>
        <w:spacing w:line="360" w:lineRule="auto"/>
        <w:ind w:firstLineChars="209" w:firstLine="439"/>
        <w:jc w:val="left"/>
        <w:rPr>
          <w:rFonts w:ascii="宋体" w:hAnsi="宋体" w:cs="宋体"/>
          <w:szCs w:val="21"/>
        </w:rPr>
      </w:pPr>
      <w:r>
        <w:rPr>
          <w:rFonts w:ascii="宋体" w:hAnsi="宋体" w:cs="宋体" w:hint="eastAsia"/>
          <w:szCs w:val="21"/>
        </w:rPr>
        <w:t>单位账户信息如下：</w:t>
      </w:r>
      <w:r>
        <w:rPr>
          <w:rFonts w:ascii="宋体" w:hAnsi="宋体" w:cs="宋体" w:hint="eastAsia"/>
          <w:szCs w:val="21"/>
        </w:rPr>
        <w:br/>
        <w:t>收款单位：云南国瑞咨询管理有限公司</w:t>
      </w:r>
      <w:r>
        <w:rPr>
          <w:rFonts w:ascii="宋体" w:hAnsi="宋体" w:cs="宋体" w:hint="eastAsia"/>
          <w:szCs w:val="21"/>
        </w:rPr>
        <w:br/>
        <w:t>户    名：云南国瑞咨询管理有限公司</w:t>
      </w:r>
      <w:r>
        <w:rPr>
          <w:rFonts w:ascii="宋体" w:hAnsi="宋体" w:cs="宋体" w:hint="eastAsia"/>
          <w:szCs w:val="21"/>
        </w:rPr>
        <w:br/>
        <w:t>开 户 行：工商银行昆明市南屏支行</w:t>
      </w:r>
      <w:r>
        <w:rPr>
          <w:rFonts w:ascii="宋体" w:hAnsi="宋体" w:cs="宋体" w:hint="eastAsia"/>
          <w:szCs w:val="21"/>
        </w:rPr>
        <w:br/>
        <w:t>帐    号：2502011019221503739</w:t>
      </w:r>
      <w:r>
        <w:rPr>
          <w:rFonts w:ascii="宋体" w:hAnsi="宋体" w:cs="宋体" w:hint="eastAsia"/>
          <w:szCs w:val="21"/>
        </w:rPr>
        <w:br/>
        <w:t>投标人汇款后，须在规定的获取</w:t>
      </w:r>
      <w:r>
        <w:rPr>
          <w:rFonts w:ascii="宋体" w:hAnsi="宋体" w:cs="宋体" w:hint="eastAsia"/>
          <w:kern w:val="0"/>
          <w:szCs w:val="21"/>
        </w:rPr>
        <w:t>招标</w:t>
      </w:r>
      <w:r>
        <w:rPr>
          <w:rFonts w:ascii="宋体" w:hAnsi="宋体" w:cs="宋体" w:hint="eastAsia"/>
          <w:szCs w:val="21"/>
        </w:rPr>
        <w:t>文件的时间内，将有效汇款凭证及报名资料扫描件发送到招标代理机构邮箱</w:t>
      </w:r>
      <w:r>
        <w:rPr>
          <w:rFonts w:ascii="宋体" w:hAnsi="宋体" w:cs="宋体"/>
          <w:szCs w:val="21"/>
        </w:rPr>
        <w:t>787193051</w:t>
      </w:r>
      <w:r>
        <w:rPr>
          <w:rFonts w:ascii="宋体" w:hAnsi="宋体" w:cs="宋体" w:hint="eastAsia"/>
          <w:szCs w:val="21"/>
        </w:rPr>
        <w:t>@qq.com内予以确认。</w:t>
      </w:r>
    </w:p>
    <w:p w:rsidR="008030C5" w:rsidRDefault="008030C5" w:rsidP="008030C5">
      <w:pPr>
        <w:pStyle w:val="378020"/>
        <w:spacing w:line="440" w:lineRule="exact"/>
        <w:rPr>
          <w:rFonts w:ascii="宋体" w:eastAsia="宋体" w:hAnsi="宋体"/>
          <w:sz w:val="21"/>
          <w:szCs w:val="21"/>
        </w:rPr>
      </w:pPr>
      <w:bookmarkStart w:id="14" w:name="_Toc369167805"/>
      <w:bookmarkStart w:id="15" w:name="_Toc134281168"/>
      <w:bookmarkStart w:id="16" w:name="_Toc18127"/>
      <w:r>
        <w:rPr>
          <w:rFonts w:ascii="宋体" w:eastAsia="宋体" w:hAnsi="宋体" w:hint="eastAsia"/>
          <w:sz w:val="21"/>
          <w:szCs w:val="21"/>
        </w:rPr>
        <w:t>五．投标文件的递交</w:t>
      </w:r>
      <w:bookmarkEnd w:id="14"/>
      <w:bookmarkEnd w:id="15"/>
      <w:bookmarkEnd w:id="16"/>
    </w:p>
    <w:p w:rsidR="008030C5" w:rsidRDefault="008030C5" w:rsidP="008030C5">
      <w:pPr>
        <w:widowControl/>
        <w:spacing w:line="440" w:lineRule="exact"/>
        <w:ind w:firstLineChars="200" w:firstLine="420"/>
        <w:jc w:val="left"/>
        <w:rPr>
          <w:rFonts w:ascii="宋体" w:hAnsi="宋体" w:cs="宋体"/>
          <w:kern w:val="0"/>
          <w:szCs w:val="21"/>
        </w:rPr>
      </w:pPr>
      <w:r>
        <w:rPr>
          <w:rFonts w:ascii="宋体" w:hAnsi="宋体" w:cs="宋体" w:hint="eastAsia"/>
          <w:kern w:val="0"/>
          <w:szCs w:val="21"/>
        </w:rPr>
        <w:t>5.1投标文件递交截止时间：20</w:t>
      </w:r>
      <w:r>
        <w:rPr>
          <w:rFonts w:ascii="宋体" w:hAnsi="宋体" w:cs="宋体"/>
          <w:kern w:val="0"/>
          <w:szCs w:val="21"/>
        </w:rPr>
        <w:t>25</w:t>
      </w:r>
      <w:r>
        <w:rPr>
          <w:rFonts w:ascii="宋体" w:hAnsi="宋体" w:cs="宋体" w:hint="eastAsia"/>
          <w:kern w:val="0"/>
          <w:szCs w:val="21"/>
        </w:rPr>
        <w:t>年6月5日1</w:t>
      </w:r>
      <w:r w:rsidR="001D6B5F">
        <w:rPr>
          <w:rFonts w:ascii="宋体" w:hAnsi="宋体" w:cs="宋体"/>
          <w:kern w:val="0"/>
          <w:szCs w:val="21"/>
        </w:rPr>
        <w:t>0</w:t>
      </w:r>
      <w:r>
        <w:rPr>
          <w:rFonts w:ascii="宋体" w:hAnsi="宋体" w:cs="宋体" w:hint="eastAsia"/>
          <w:kern w:val="0"/>
          <w:szCs w:val="21"/>
        </w:rPr>
        <w:t>时</w:t>
      </w:r>
      <w:r>
        <w:rPr>
          <w:rFonts w:ascii="宋体" w:hAnsi="宋体" w:cs="宋体"/>
          <w:kern w:val="0"/>
          <w:szCs w:val="21"/>
        </w:rPr>
        <w:t>0</w:t>
      </w:r>
      <w:r>
        <w:rPr>
          <w:rFonts w:ascii="宋体" w:hAnsi="宋体" w:cs="宋体" w:hint="eastAsia"/>
          <w:kern w:val="0"/>
          <w:szCs w:val="21"/>
        </w:rPr>
        <w:t>0分[北京时间]，地点：</w:t>
      </w:r>
      <w:r>
        <w:rPr>
          <w:rFonts w:ascii="宋体" w:hAnsi="宋体" w:hint="eastAsia"/>
          <w:szCs w:val="21"/>
        </w:rPr>
        <w:t>昆明市东风西路1号云上四季酒店公寓10楼1021号会议室（云南国瑞咨询管理有限公司）</w:t>
      </w:r>
      <w:r>
        <w:rPr>
          <w:rFonts w:ascii="宋体" w:hAnsi="宋体" w:cs="宋体" w:hint="eastAsia"/>
          <w:kern w:val="0"/>
          <w:szCs w:val="21"/>
        </w:rPr>
        <w:t>，逾期或不符合要求的投标文件将被拒收；</w:t>
      </w:r>
    </w:p>
    <w:p w:rsidR="008030C5" w:rsidRDefault="008030C5" w:rsidP="008030C5">
      <w:pPr>
        <w:widowControl/>
        <w:spacing w:line="440" w:lineRule="exact"/>
        <w:ind w:firstLineChars="200" w:firstLine="420"/>
        <w:jc w:val="left"/>
        <w:rPr>
          <w:rFonts w:ascii="宋体" w:hAnsi="宋体" w:cs="宋体"/>
          <w:kern w:val="0"/>
          <w:szCs w:val="21"/>
        </w:rPr>
      </w:pPr>
      <w:r>
        <w:rPr>
          <w:rFonts w:ascii="宋体" w:hAnsi="宋体" w:cs="宋体" w:hint="eastAsia"/>
          <w:kern w:val="0"/>
          <w:szCs w:val="21"/>
        </w:rPr>
        <w:t>5.2开标时间：20</w:t>
      </w:r>
      <w:r>
        <w:rPr>
          <w:rFonts w:ascii="宋体" w:hAnsi="宋体" w:cs="宋体"/>
          <w:kern w:val="0"/>
          <w:szCs w:val="21"/>
        </w:rPr>
        <w:t>25</w:t>
      </w:r>
      <w:r>
        <w:rPr>
          <w:rFonts w:ascii="宋体" w:hAnsi="宋体" w:cs="宋体" w:hint="eastAsia"/>
          <w:kern w:val="0"/>
          <w:szCs w:val="21"/>
        </w:rPr>
        <w:t>年6月5日1</w:t>
      </w:r>
      <w:r w:rsidR="001D6B5F">
        <w:rPr>
          <w:rFonts w:ascii="宋体" w:hAnsi="宋体" w:cs="宋体"/>
          <w:kern w:val="0"/>
          <w:szCs w:val="21"/>
        </w:rPr>
        <w:t>0</w:t>
      </w:r>
      <w:r>
        <w:rPr>
          <w:rFonts w:ascii="宋体" w:hAnsi="宋体" w:cs="宋体" w:hint="eastAsia"/>
          <w:kern w:val="0"/>
          <w:szCs w:val="21"/>
        </w:rPr>
        <w:t>时</w:t>
      </w:r>
      <w:r>
        <w:rPr>
          <w:rFonts w:ascii="宋体" w:hAnsi="宋体" w:cs="宋体"/>
          <w:kern w:val="0"/>
          <w:szCs w:val="21"/>
        </w:rPr>
        <w:t>0</w:t>
      </w:r>
      <w:r>
        <w:rPr>
          <w:rFonts w:ascii="宋体" w:hAnsi="宋体" w:cs="宋体" w:hint="eastAsia"/>
          <w:kern w:val="0"/>
          <w:szCs w:val="21"/>
        </w:rPr>
        <w:t>0分[北京时间]，开标地点：</w:t>
      </w:r>
      <w:r>
        <w:rPr>
          <w:rFonts w:ascii="宋体" w:hAnsi="宋体" w:hint="eastAsia"/>
          <w:szCs w:val="21"/>
        </w:rPr>
        <w:t>昆明市东风西路1号云上四季酒店公寓10楼1021号会议室（云南国瑞咨询管理有限公司）</w:t>
      </w:r>
      <w:r>
        <w:rPr>
          <w:rFonts w:ascii="宋体" w:hAnsi="宋体" w:cs="宋体" w:hint="eastAsia"/>
          <w:kern w:val="0"/>
          <w:szCs w:val="21"/>
        </w:rPr>
        <w:t>。</w:t>
      </w:r>
    </w:p>
    <w:p w:rsidR="008030C5" w:rsidRDefault="008030C5" w:rsidP="008030C5">
      <w:pPr>
        <w:pStyle w:val="378020"/>
        <w:spacing w:line="440" w:lineRule="exact"/>
        <w:rPr>
          <w:rFonts w:ascii="宋体" w:eastAsia="宋体" w:hAnsi="宋体"/>
          <w:sz w:val="21"/>
          <w:szCs w:val="21"/>
        </w:rPr>
      </w:pPr>
      <w:bookmarkStart w:id="17" w:name="_Toc369167806"/>
      <w:bookmarkStart w:id="18" w:name="_Toc3298"/>
      <w:bookmarkStart w:id="19" w:name="_Toc134281169"/>
      <w:r>
        <w:rPr>
          <w:rFonts w:ascii="宋体" w:eastAsia="宋体" w:hAnsi="宋体" w:hint="eastAsia"/>
          <w:sz w:val="21"/>
          <w:szCs w:val="21"/>
        </w:rPr>
        <w:lastRenderedPageBreak/>
        <w:t>六．发布公告的媒介</w:t>
      </w:r>
      <w:bookmarkEnd w:id="17"/>
      <w:bookmarkEnd w:id="18"/>
      <w:bookmarkEnd w:id="19"/>
    </w:p>
    <w:p w:rsidR="008030C5" w:rsidRDefault="008030C5" w:rsidP="008030C5">
      <w:pPr>
        <w:pStyle w:val="378020"/>
        <w:spacing w:line="360" w:lineRule="auto"/>
        <w:ind w:firstLineChars="200" w:firstLine="420"/>
        <w:outlineLvl w:val="9"/>
        <w:rPr>
          <w:rFonts w:ascii="宋体" w:eastAsia="宋体" w:hAnsi="宋体"/>
          <w:sz w:val="21"/>
          <w:szCs w:val="21"/>
        </w:rPr>
      </w:pPr>
      <w:bookmarkStart w:id="20" w:name="_Toc9544"/>
      <w:r>
        <w:rPr>
          <w:rFonts w:ascii="宋体" w:eastAsia="宋体" w:hAnsi="宋体" w:hint="eastAsia"/>
          <w:sz w:val="21"/>
          <w:szCs w:val="21"/>
        </w:rPr>
        <w:t>本次招标公告同时在中国招标投标公共服务平台（ http://www.cebpubservice.com/）、昆明公交集团有限责任公司网上发布，（注：我公司对</w:t>
      </w:r>
      <w:bookmarkStart w:id="21" w:name="_Toc12567"/>
      <w:bookmarkEnd w:id="20"/>
      <w:r>
        <w:rPr>
          <w:rFonts w:ascii="宋体" w:eastAsia="宋体" w:hAnsi="宋体" w:hint="eastAsia"/>
          <w:sz w:val="21"/>
          <w:szCs w:val="21"/>
        </w:rPr>
        <w:t>其他网站或媒体转载的公告及公告内容不承担任何责任）。</w:t>
      </w:r>
      <w:bookmarkEnd w:id="21"/>
    </w:p>
    <w:p w:rsidR="008030C5" w:rsidRDefault="008030C5" w:rsidP="008030C5">
      <w:pPr>
        <w:pStyle w:val="378020"/>
        <w:spacing w:line="360" w:lineRule="auto"/>
        <w:rPr>
          <w:rFonts w:ascii="宋体" w:eastAsia="宋体" w:hAnsi="宋体"/>
          <w:sz w:val="21"/>
          <w:szCs w:val="21"/>
        </w:rPr>
      </w:pPr>
      <w:bookmarkStart w:id="22" w:name="_Toc134281170"/>
      <w:r>
        <w:rPr>
          <w:rFonts w:ascii="宋体" w:eastAsia="宋体" w:hAnsi="宋体" w:hint="eastAsia"/>
          <w:sz w:val="21"/>
          <w:szCs w:val="21"/>
        </w:rPr>
        <w:t>七．联系方式</w:t>
      </w:r>
      <w:bookmarkEnd w:id="22"/>
    </w:p>
    <w:tbl>
      <w:tblPr>
        <w:tblpPr w:leftFromText="180" w:rightFromText="180" w:vertAnchor="text" w:horzAnchor="page" w:tblpXSpec="center" w:tblpY="198"/>
        <w:tblOverlap w:val="never"/>
        <w:tblW w:w="8680" w:type="dxa"/>
        <w:jc w:val="center"/>
        <w:tblLayout w:type="fixed"/>
        <w:tblLook w:val="0000" w:firstRow="0" w:lastRow="0" w:firstColumn="0" w:lastColumn="0" w:noHBand="0" w:noVBand="0"/>
      </w:tblPr>
      <w:tblGrid>
        <w:gridCol w:w="4148"/>
        <w:gridCol w:w="4532"/>
      </w:tblGrid>
      <w:tr w:rsidR="008030C5" w:rsidTr="00AD3C61">
        <w:trPr>
          <w:trHeight w:val="455"/>
          <w:jc w:val="center"/>
        </w:trPr>
        <w:tc>
          <w:tcPr>
            <w:tcW w:w="4148" w:type="dxa"/>
          </w:tcPr>
          <w:p w:rsidR="008030C5" w:rsidRDefault="008030C5" w:rsidP="00AD3C61">
            <w:pPr>
              <w:spacing w:line="460" w:lineRule="exact"/>
              <w:rPr>
                <w:rFonts w:ascii="宋体" w:hAnsi="宋体" w:cs="宋体"/>
                <w:szCs w:val="21"/>
              </w:rPr>
            </w:pPr>
            <w:r>
              <w:rPr>
                <w:rFonts w:ascii="宋体" w:hAnsi="宋体" w:cs="宋体" w:hint="eastAsia"/>
                <w:szCs w:val="21"/>
              </w:rPr>
              <w:t>招 标 人：昆明公交集团有限责任公司</w:t>
            </w:r>
          </w:p>
        </w:tc>
        <w:tc>
          <w:tcPr>
            <w:tcW w:w="4532" w:type="dxa"/>
          </w:tcPr>
          <w:p w:rsidR="008030C5" w:rsidRDefault="008030C5" w:rsidP="00AD3C61">
            <w:pPr>
              <w:spacing w:line="460" w:lineRule="exact"/>
              <w:rPr>
                <w:rFonts w:ascii="宋体" w:hAnsi="宋体" w:cs="宋体"/>
                <w:szCs w:val="21"/>
              </w:rPr>
            </w:pPr>
            <w:r>
              <w:rPr>
                <w:rFonts w:ascii="宋体" w:hAnsi="宋体" w:cs="宋体" w:hint="eastAsia"/>
                <w:szCs w:val="21"/>
              </w:rPr>
              <w:t>招标代理机构： 云南国瑞咨询管理有限公司</w:t>
            </w:r>
          </w:p>
        </w:tc>
      </w:tr>
      <w:tr w:rsidR="008030C5" w:rsidTr="00AD3C61">
        <w:trPr>
          <w:trHeight w:val="910"/>
          <w:jc w:val="center"/>
        </w:trPr>
        <w:tc>
          <w:tcPr>
            <w:tcW w:w="4148" w:type="dxa"/>
          </w:tcPr>
          <w:p w:rsidR="008030C5" w:rsidRDefault="008030C5" w:rsidP="00AD3C61">
            <w:pPr>
              <w:spacing w:line="460" w:lineRule="exact"/>
              <w:rPr>
                <w:rFonts w:ascii="宋体" w:hAnsi="宋体" w:cs="宋体"/>
                <w:szCs w:val="21"/>
              </w:rPr>
            </w:pPr>
            <w:r>
              <w:rPr>
                <w:rFonts w:ascii="宋体" w:hAnsi="宋体" w:cs="宋体" w:hint="eastAsia"/>
                <w:szCs w:val="21"/>
              </w:rPr>
              <w:t xml:space="preserve">地    址：    昆明市霖雨路146号 </w:t>
            </w:r>
          </w:p>
        </w:tc>
        <w:tc>
          <w:tcPr>
            <w:tcW w:w="4532" w:type="dxa"/>
          </w:tcPr>
          <w:p w:rsidR="008030C5" w:rsidRDefault="008030C5" w:rsidP="00AD3C61">
            <w:pPr>
              <w:spacing w:line="460" w:lineRule="exact"/>
              <w:rPr>
                <w:rFonts w:ascii="宋体" w:hAnsi="宋体" w:cs="宋体"/>
                <w:szCs w:val="21"/>
              </w:rPr>
            </w:pPr>
            <w:r>
              <w:rPr>
                <w:rFonts w:ascii="宋体" w:hAnsi="宋体" w:cs="宋体" w:hint="eastAsia"/>
                <w:szCs w:val="21"/>
              </w:rPr>
              <w:t>地   址：昆明市东风西路99号新纪元广场11楼11号</w:t>
            </w:r>
          </w:p>
        </w:tc>
      </w:tr>
      <w:tr w:rsidR="008030C5" w:rsidTr="00AD3C61">
        <w:trPr>
          <w:trHeight w:val="455"/>
          <w:jc w:val="center"/>
        </w:trPr>
        <w:tc>
          <w:tcPr>
            <w:tcW w:w="4148" w:type="dxa"/>
          </w:tcPr>
          <w:p w:rsidR="008030C5" w:rsidRDefault="008030C5" w:rsidP="00AD3C61">
            <w:pPr>
              <w:spacing w:line="460" w:lineRule="exact"/>
              <w:rPr>
                <w:rFonts w:ascii="宋体" w:hAnsi="宋体" w:cs="宋体"/>
                <w:szCs w:val="21"/>
              </w:rPr>
            </w:pPr>
            <w:r>
              <w:rPr>
                <w:rFonts w:ascii="宋体" w:hAnsi="宋体" w:cs="宋体" w:hint="eastAsia"/>
                <w:szCs w:val="21"/>
              </w:rPr>
              <w:t>联 系 人：   王  成  吴雨芊</w:t>
            </w:r>
          </w:p>
        </w:tc>
        <w:tc>
          <w:tcPr>
            <w:tcW w:w="4532" w:type="dxa"/>
          </w:tcPr>
          <w:p w:rsidR="008030C5" w:rsidRDefault="008030C5" w:rsidP="00AD3C61">
            <w:pPr>
              <w:spacing w:line="460" w:lineRule="exact"/>
              <w:rPr>
                <w:rFonts w:ascii="宋体" w:hAnsi="宋体" w:cs="宋体"/>
                <w:szCs w:val="21"/>
              </w:rPr>
            </w:pPr>
            <w:r>
              <w:rPr>
                <w:rFonts w:ascii="宋体" w:hAnsi="宋体" w:cs="宋体" w:hint="eastAsia"/>
                <w:szCs w:val="21"/>
              </w:rPr>
              <w:t>联 系 人：  谭</w:t>
            </w:r>
            <w:r>
              <w:rPr>
                <w:rFonts w:ascii="宋体" w:hAnsi="宋体" w:cs="宋体"/>
                <w:szCs w:val="21"/>
              </w:rPr>
              <w:t>向雪</w:t>
            </w:r>
            <w:r>
              <w:rPr>
                <w:rFonts w:ascii="宋体" w:hAnsi="宋体" w:cs="宋体" w:hint="eastAsia"/>
                <w:szCs w:val="21"/>
              </w:rPr>
              <w:t xml:space="preserve">  郭</w:t>
            </w:r>
            <w:r>
              <w:rPr>
                <w:rFonts w:ascii="宋体" w:hAnsi="宋体" w:cs="宋体"/>
                <w:szCs w:val="21"/>
              </w:rPr>
              <w:t>柔汐</w:t>
            </w:r>
          </w:p>
        </w:tc>
      </w:tr>
      <w:tr w:rsidR="008030C5" w:rsidTr="00AD3C61">
        <w:trPr>
          <w:trHeight w:val="455"/>
          <w:jc w:val="center"/>
        </w:trPr>
        <w:tc>
          <w:tcPr>
            <w:tcW w:w="4148" w:type="dxa"/>
          </w:tcPr>
          <w:p w:rsidR="008030C5" w:rsidRDefault="008030C5" w:rsidP="00AD3C61">
            <w:pPr>
              <w:spacing w:line="460" w:lineRule="exact"/>
              <w:rPr>
                <w:rFonts w:ascii="宋体" w:hAnsi="宋体" w:cs="宋体"/>
                <w:szCs w:val="21"/>
              </w:rPr>
            </w:pPr>
            <w:r>
              <w:rPr>
                <w:rFonts w:ascii="宋体" w:hAnsi="宋体" w:cs="宋体" w:hint="eastAsia"/>
                <w:szCs w:val="21"/>
              </w:rPr>
              <w:t>电    话：    0871-65886511</w:t>
            </w:r>
          </w:p>
        </w:tc>
        <w:tc>
          <w:tcPr>
            <w:tcW w:w="4532" w:type="dxa"/>
          </w:tcPr>
          <w:p w:rsidR="008030C5" w:rsidRDefault="008030C5" w:rsidP="00AD3C61">
            <w:pPr>
              <w:spacing w:line="460" w:lineRule="exact"/>
              <w:rPr>
                <w:rFonts w:ascii="宋体" w:hAnsi="宋体" w:cs="宋体"/>
                <w:szCs w:val="21"/>
              </w:rPr>
            </w:pPr>
            <w:r>
              <w:rPr>
                <w:rFonts w:ascii="宋体" w:hAnsi="宋体" w:cs="宋体" w:hint="eastAsia"/>
                <w:szCs w:val="21"/>
              </w:rPr>
              <w:t>电    话：    0871-63635661  0871-63626450</w:t>
            </w:r>
          </w:p>
        </w:tc>
      </w:tr>
    </w:tbl>
    <w:p w:rsidR="008030C5" w:rsidRDefault="008030C5" w:rsidP="008030C5">
      <w:pPr>
        <w:rPr>
          <w:rFonts w:ascii="宋体" w:hAnsi="宋体" w:cs="宋体"/>
          <w:szCs w:val="21"/>
        </w:rPr>
      </w:pPr>
    </w:p>
    <w:p w:rsidR="00C05F2A" w:rsidRDefault="00C05F2A"/>
    <w:sectPr w:rsidR="00C05F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0C5"/>
    <w:rsid w:val="00006ADE"/>
    <w:rsid w:val="00027663"/>
    <w:rsid w:val="00037049"/>
    <w:rsid w:val="00050396"/>
    <w:rsid w:val="00051F21"/>
    <w:rsid w:val="00077559"/>
    <w:rsid w:val="00093DF1"/>
    <w:rsid w:val="000C3B87"/>
    <w:rsid w:val="000C7222"/>
    <w:rsid w:val="000E01AC"/>
    <w:rsid w:val="000E0C8C"/>
    <w:rsid w:val="000E2C66"/>
    <w:rsid w:val="00110F4D"/>
    <w:rsid w:val="00151036"/>
    <w:rsid w:val="001621C4"/>
    <w:rsid w:val="00192B08"/>
    <w:rsid w:val="0019436A"/>
    <w:rsid w:val="00194823"/>
    <w:rsid w:val="001D090B"/>
    <w:rsid w:val="001D6B5F"/>
    <w:rsid w:val="001E0DF6"/>
    <w:rsid w:val="00202736"/>
    <w:rsid w:val="00206482"/>
    <w:rsid w:val="00235DFD"/>
    <w:rsid w:val="00251882"/>
    <w:rsid w:val="00251F7A"/>
    <w:rsid w:val="00285CA4"/>
    <w:rsid w:val="002B2A12"/>
    <w:rsid w:val="002B31CF"/>
    <w:rsid w:val="002C4435"/>
    <w:rsid w:val="002D3297"/>
    <w:rsid w:val="002F2632"/>
    <w:rsid w:val="00303975"/>
    <w:rsid w:val="00316EB5"/>
    <w:rsid w:val="00354574"/>
    <w:rsid w:val="00360924"/>
    <w:rsid w:val="00363468"/>
    <w:rsid w:val="003A3CC8"/>
    <w:rsid w:val="003F4CF9"/>
    <w:rsid w:val="003F738F"/>
    <w:rsid w:val="00415002"/>
    <w:rsid w:val="00421E43"/>
    <w:rsid w:val="00470274"/>
    <w:rsid w:val="00486CCE"/>
    <w:rsid w:val="00496FDD"/>
    <w:rsid w:val="004C382B"/>
    <w:rsid w:val="004D36F2"/>
    <w:rsid w:val="004F085D"/>
    <w:rsid w:val="005106A0"/>
    <w:rsid w:val="00520961"/>
    <w:rsid w:val="0052304F"/>
    <w:rsid w:val="00527701"/>
    <w:rsid w:val="00532A2A"/>
    <w:rsid w:val="005817A7"/>
    <w:rsid w:val="005B0C13"/>
    <w:rsid w:val="005C256D"/>
    <w:rsid w:val="005E1DE8"/>
    <w:rsid w:val="005E208C"/>
    <w:rsid w:val="0060464E"/>
    <w:rsid w:val="006161FF"/>
    <w:rsid w:val="00616985"/>
    <w:rsid w:val="006208D0"/>
    <w:rsid w:val="00652174"/>
    <w:rsid w:val="0066435D"/>
    <w:rsid w:val="006934C4"/>
    <w:rsid w:val="006F2767"/>
    <w:rsid w:val="00701E7D"/>
    <w:rsid w:val="00705720"/>
    <w:rsid w:val="007103D1"/>
    <w:rsid w:val="0072523F"/>
    <w:rsid w:val="007335C6"/>
    <w:rsid w:val="00733F8A"/>
    <w:rsid w:val="00742E30"/>
    <w:rsid w:val="00757AC5"/>
    <w:rsid w:val="0076479B"/>
    <w:rsid w:val="00770EBB"/>
    <w:rsid w:val="00794EE0"/>
    <w:rsid w:val="007D3F11"/>
    <w:rsid w:val="007E4194"/>
    <w:rsid w:val="007E6237"/>
    <w:rsid w:val="008030C5"/>
    <w:rsid w:val="008046A4"/>
    <w:rsid w:val="00813313"/>
    <w:rsid w:val="00813B23"/>
    <w:rsid w:val="008355F9"/>
    <w:rsid w:val="00861A8F"/>
    <w:rsid w:val="008652C7"/>
    <w:rsid w:val="00867388"/>
    <w:rsid w:val="008A5683"/>
    <w:rsid w:val="008D0F28"/>
    <w:rsid w:val="008E11EF"/>
    <w:rsid w:val="008F0365"/>
    <w:rsid w:val="008F5534"/>
    <w:rsid w:val="00927C48"/>
    <w:rsid w:val="00940DF4"/>
    <w:rsid w:val="00984FDE"/>
    <w:rsid w:val="0098667A"/>
    <w:rsid w:val="00994BA4"/>
    <w:rsid w:val="009B36F5"/>
    <w:rsid w:val="009C43A3"/>
    <w:rsid w:val="009C4C06"/>
    <w:rsid w:val="009D5B56"/>
    <w:rsid w:val="00A213F2"/>
    <w:rsid w:val="00A55420"/>
    <w:rsid w:val="00A62FEE"/>
    <w:rsid w:val="00A70F7D"/>
    <w:rsid w:val="00AA21F2"/>
    <w:rsid w:val="00AB5AE6"/>
    <w:rsid w:val="00AD5FA8"/>
    <w:rsid w:val="00AD65AC"/>
    <w:rsid w:val="00AE2EDF"/>
    <w:rsid w:val="00AF0482"/>
    <w:rsid w:val="00B1672C"/>
    <w:rsid w:val="00B17898"/>
    <w:rsid w:val="00B659D1"/>
    <w:rsid w:val="00B708BC"/>
    <w:rsid w:val="00B97553"/>
    <w:rsid w:val="00BA14B6"/>
    <w:rsid w:val="00BC10CC"/>
    <w:rsid w:val="00BE7A3B"/>
    <w:rsid w:val="00C0461C"/>
    <w:rsid w:val="00C04640"/>
    <w:rsid w:val="00C05F2A"/>
    <w:rsid w:val="00C177EB"/>
    <w:rsid w:val="00C328A0"/>
    <w:rsid w:val="00C36357"/>
    <w:rsid w:val="00C40713"/>
    <w:rsid w:val="00C574F1"/>
    <w:rsid w:val="00C64915"/>
    <w:rsid w:val="00C821EA"/>
    <w:rsid w:val="00C85BDC"/>
    <w:rsid w:val="00C918E0"/>
    <w:rsid w:val="00CA0F43"/>
    <w:rsid w:val="00CB708A"/>
    <w:rsid w:val="00CC6A35"/>
    <w:rsid w:val="00CD679B"/>
    <w:rsid w:val="00CD7A6C"/>
    <w:rsid w:val="00CE3A0C"/>
    <w:rsid w:val="00D01081"/>
    <w:rsid w:val="00D04112"/>
    <w:rsid w:val="00D2610B"/>
    <w:rsid w:val="00D33051"/>
    <w:rsid w:val="00D360E4"/>
    <w:rsid w:val="00D42077"/>
    <w:rsid w:val="00D56D08"/>
    <w:rsid w:val="00D65B8B"/>
    <w:rsid w:val="00D81A82"/>
    <w:rsid w:val="00DA3C29"/>
    <w:rsid w:val="00DC1C19"/>
    <w:rsid w:val="00DC65B9"/>
    <w:rsid w:val="00DC7FAD"/>
    <w:rsid w:val="00E00310"/>
    <w:rsid w:val="00E14A2E"/>
    <w:rsid w:val="00E3224F"/>
    <w:rsid w:val="00E37AFF"/>
    <w:rsid w:val="00E42A6B"/>
    <w:rsid w:val="00E46F19"/>
    <w:rsid w:val="00E47195"/>
    <w:rsid w:val="00E55201"/>
    <w:rsid w:val="00E94221"/>
    <w:rsid w:val="00F03B68"/>
    <w:rsid w:val="00F20825"/>
    <w:rsid w:val="00F26721"/>
    <w:rsid w:val="00F27FA2"/>
    <w:rsid w:val="00F31574"/>
    <w:rsid w:val="00F33984"/>
    <w:rsid w:val="00F763AD"/>
    <w:rsid w:val="00F832C4"/>
    <w:rsid w:val="00FE6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3CBEB1-9109-4AE6-81FE-1D946A5C3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8030C5"/>
    <w:pPr>
      <w:widowControl w:val="0"/>
      <w:jc w:val="both"/>
    </w:pPr>
    <w:rPr>
      <w:rFonts w:ascii="Calibri" w:eastAsia="宋体" w:hAnsi="Calibri" w:cs="Times New Roman"/>
      <w:szCs w:val="24"/>
    </w:rPr>
  </w:style>
  <w:style w:type="paragraph" w:styleId="1">
    <w:name w:val="heading 1"/>
    <w:basedOn w:val="a"/>
    <w:next w:val="a"/>
    <w:link w:val="1Char"/>
    <w:qFormat/>
    <w:rsid w:val="008030C5"/>
    <w:pPr>
      <w:keepNext/>
      <w:spacing w:line="360" w:lineRule="auto"/>
      <w:jc w:val="center"/>
      <w:outlineLvl w:val="0"/>
    </w:pPr>
    <w:rPr>
      <w:b/>
      <w:sz w:val="36"/>
    </w:rPr>
  </w:style>
  <w:style w:type="paragraph" w:styleId="3">
    <w:name w:val="heading 3"/>
    <w:basedOn w:val="a"/>
    <w:next w:val="a"/>
    <w:link w:val="3Char"/>
    <w:uiPriority w:val="9"/>
    <w:semiHidden/>
    <w:unhideWhenUsed/>
    <w:qFormat/>
    <w:rsid w:val="008030C5"/>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8030C5"/>
    <w:rPr>
      <w:rFonts w:ascii="Calibri" w:eastAsia="宋体" w:hAnsi="Calibri" w:cs="Times New Roman"/>
      <w:b/>
      <w:sz w:val="36"/>
      <w:szCs w:val="24"/>
    </w:rPr>
  </w:style>
  <w:style w:type="paragraph" w:customStyle="1" w:styleId="Default">
    <w:name w:val="Default"/>
    <w:qFormat/>
    <w:rsid w:val="008030C5"/>
    <w:pPr>
      <w:widowControl w:val="0"/>
      <w:autoSpaceDE w:val="0"/>
      <w:autoSpaceDN w:val="0"/>
      <w:adjustRightInd w:val="0"/>
    </w:pPr>
    <w:rPr>
      <w:rFonts w:ascii="宋体" w:eastAsia="宋体" w:hAnsi="Calibri" w:cs="Times New Roman"/>
      <w:color w:val="000000"/>
      <w:kern w:val="0"/>
      <w:sz w:val="24"/>
    </w:rPr>
  </w:style>
  <w:style w:type="paragraph" w:customStyle="1" w:styleId="378020">
    <w:name w:val="样式 标题 3 + (中文) 黑体 小四 非加粗 段前: 7.8 磅 段后: 0 磅 行距: 固定值 20 磅"/>
    <w:basedOn w:val="3"/>
    <w:qFormat/>
    <w:rsid w:val="008030C5"/>
    <w:pPr>
      <w:spacing w:before="0" w:after="0" w:line="400" w:lineRule="exact"/>
    </w:pPr>
    <w:rPr>
      <w:rFonts w:eastAsia="黑体" w:cs="宋体"/>
      <w:b w:val="0"/>
      <w:bCs w:val="0"/>
      <w:sz w:val="24"/>
      <w:szCs w:val="20"/>
    </w:rPr>
  </w:style>
  <w:style w:type="paragraph" w:styleId="a0">
    <w:name w:val="Body Text"/>
    <w:basedOn w:val="a"/>
    <w:link w:val="Char"/>
    <w:uiPriority w:val="99"/>
    <w:semiHidden/>
    <w:unhideWhenUsed/>
    <w:rsid w:val="008030C5"/>
    <w:pPr>
      <w:spacing w:after="120"/>
    </w:pPr>
  </w:style>
  <w:style w:type="character" w:customStyle="1" w:styleId="Char">
    <w:name w:val="正文文本 Char"/>
    <w:basedOn w:val="a1"/>
    <w:link w:val="a0"/>
    <w:uiPriority w:val="99"/>
    <w:semiHidden/>
    <w:rsid w:val="008030C5"/>
    <w:rPr>
      <w:rFonts w:ascii="Calibri" w:eastAsia="宋体" w:hAnsi="Calibri" w:cs="Times New Roman"/>
      <w:szCs w:val="24"/>
    </w:rPr>
  </w:style>
  <w:style w:type="character" w:customStyle="1" w:styleId="3Char">
    <w:name w:val="标题 3 Char"/>
    <w:basedOn w:val="a1"/>
    <w:link w:val="3"/>
    <w:uiPriority w:val="9"/>
    <w:semiHidden/>
    <w:rsid w:val="008030C5"/>
    <w:rPr>
      <w:rFonts w:ascii="Calibri" w:eastAsia="宋体" w:hAnsi="Calibri"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Users\007\AppData\Local\Temp\%25W@GJ$ACOF(TYDYECOKVDYB.png" TargetMode="Externa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373</Words>
  <Characters>2127</Characters>
  <Application>Microsoft Office Word</Application>
  <DocSecurity>0</DocSecurity>
  <Lines>17</Lines>
  <Paragraphs>4</Paragraphs>
  <ScaleCrop>false</ScaleCrop>
  <Company>Microsoft</Company>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LLJ</dc:creator>
  <cp:keywords/>
  <dc:description/>
  <cp:lastModifiedBy>LLJ</cp:lastModifiedBy>
  <cp:revision>9</cp:revision>
  <dcterms:created xsi:type="dcterms:W3CDTF">2025-05-15T03:09:00Z</dcterms:created>
  <dcterms:modified xsi:type="dcterms:W3CDTF">2025-05-15T08:11:00Z</dcterms:modified>
</cp:coreProperties>
</file>