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10" w:rsidRDefault="00C6080F">
      <w:pPr>
        <w:tabs>
          <w:tab w:val="left" w:pos="6266"/>
          <w:tab w:val="center" w:pos="7459"/>
        </w:tabs>
        <w:jc w:val="left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ab/>
      </w:r>
      <w:r>
        <w:rPr>
          <w:rFonts w:ascii="宋体" w:hAnsi="宋体" w:cs="宋体" w:hint="eastAsia"/>
          <w:b/>
          <w:sz w:val="44"/>
          <w:szCs w:val="44"/>
        </w:rPr>
        <w:t>中标公示表</w:t>
      </w:r>
    </w:p>
    <w:p w:rsidR="00E04410" w:rsidRDefault="00C6080F">
      <w:pPr>
        <w:spacing w:line="400" w:lineRule="exact"/>
        <w:jc w:val="right"/>
        <w:rPr>
          <w:rStyle w:val="1Char"/>
          <w:rFonts w:ascii="宋体" w:hAnsi="宋体"/>
          <w:b w:val="0"/>
          <w:bCs w:val="0"/>
          <w:kern w:val="2"/>
          <w:sz w:val="22"/>
          <w:szCs w:val="21"/>
        </w:rPr>
      </w:pPr>
      <w:r>
        <w:rPr>
          <w:rStyle w:val="1Char"/>
          <w:rFonts w:ascii="宋体" w:hAnsi="宋体" w:hint="eastAsia"/>
          <w:sz w:val="22"/>
          <w:szCs w:val="21"/>
        </w:rPr>
        <w:t>招标编号：</w:t>
      </w:r>
      <w:r>
        <w:rPr>
          <w:rStyle w:val="1Char"/>
          <w:rFonts w:ascii="宋体" w:hAnsi="宋体" w:hint="eastAsia"/>
          <w:sz w:val="22"/>
          <w:szCs w:val="21"/>
        </w:rPr>
        <w:t>GRS2012043</w:t>
      </w: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202"/>
        <w:gridCol w:w="1006"/>
        <w:gridCol w:w="1716"/>
        <w:gridCol w:w="2416"/>
        <w:gridCol w:w="1099"/>
        <w:gridCol w:w="1984"/>
        <w:gridCol w:w="1134"/>
        <w:gridCol w:w="3119"/>
        <w:gridCol w:w="1312"/>
      </w:tblGrid>
      <w:tr w:rsidR="00E04410">
        <w:trPr>
          <w:trHeight w:hRule="exact" w:val="582"/>
          <w:jc w:val="center"/>
        </w:trPr>
        <w:tc>
          <w:tcPr>
            <w:tcW w:w="2111" w:type="dxa"/>
            <w:gridSpan w:val="2"/>
            <w:vAlign w:val="center"/>
          </w:tcPr>
          <w:p w:rsidR="00E04410" w:rsidRDefault="00C608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招标人</w:t>
            </w:r>
          </w:p>
        </w:tc>
        <w:tc>
          <w:tcPr>
            <w:tcW w:w="6237" w:type="dxa"/>
            <w:gridSpan w:val="4"/>
            <w:vAlign w:val="center"/>
          </w:tcPr>
          <w:p w:rsidR="00E04410" w:rsidRDefault="00C608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昆明市公共汽车物资供应公司</w:t>
            </w:r>
          </w:p>
        </w:tc>
        <w:tc>
          <w:tcPr>
            <w:tcW w:w="1984" w:type="dxa"/>
            <w:vAlign w:val="center"/>
          </w:tcPr>
          <w:p w:rsidR="00E04410" w:rsidRDefault="00C608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招标人地址</w:t>
            </w:r>
          </w:p>
        </w:tc>
        <w:tc>
          <w:tcPr>
            <w:tcW w:w="5565" w:type="dxa"/>
            <w:gridSpan w:val="3"/>
            <w:vAlign w:val="center"/>
          </w:tcPr>
          <w:p w:rsidR="00E04410" w:rsidRDefault="00C6080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云南省昆明市五华区普吉路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332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号</w:t>
            </w:r>
          </w:p>
        </w:tc>
      </w:tr>
      <w:tr w:rsidR="00E04410">
        <w:trPr>
          <w:trHeight w:hRule="exact" w:val="562"/>
          <w:jc w:val="center"/>
        </w:trPr>
        <w:tc>
          <w:tcPr>
            <w:tcW w:w="2111" w:type="dxa"/>
            <w:gridSpan w:val="2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招标联系人</w:t>
            </w:r>
          </w:p>
        </w:tc>
        <w:tc>
          <w:tcPr>
            <w:tcW w:w="6237" w:type="dxa"/>
            <w:gridSpan w:val="4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张伟</w:t>
            </w:r>
          </w:p>
        </w:tc>
        <w:tc>
          <w:tcPr>
            <w:tcW w:w="1984" w:type="dxa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5565" w:type="dxa"/>
            <w:gridSpan w:val="3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13888764292 </w:t>
            </w:r>
          </w:p>
        </w:tc>
      </w:tr>
      <w:tr w:rsidR="00E04410">
        <w:trPr>
          <w:trHeight w:hRule="exact" w:val="711"/>
          <w:jc w:val="center"/>
        </w:trPr>
        <w:tc>
          <w:tcPr>
            <w:tcW w:w="2111" w:type="dxa"/>
            <w:gridSpan w:val="2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招标代理机构</w:t>
            </w:r>
          </w:p>
        </w:tc>
        <w:tc>
          <w:tcPr>
            <w:tcW w:w="6237" w:type="dxa"/>
            <w:gridSpan w:val="4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云南国瑞咨询管理有限公司</w:t>
            </w:r>
          </w:p>
        </w:tc>
        <w:tc>
          <w:tcPr>
            <w:tcW w:w="1984" w:type="dxa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招标代理机构地址</w:t>
            </w:r>
          </w:p>
        </w:tc>
        <w:tc>
          <w:tcPr>
            <w:tcW w:w="5565" w:type="dxa"/>
            <w:gridSpan w:val="3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昆明市东风西路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号新纪元广场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号</w:t>
            </w:r>
          </w:p>
        </w:tc>
      </w:tr>
      <w:tr w:rsidR="00E04410">
        <w:trPr>
          <w:trHeight w:hRule="exact" w:val="489"/>
          <w:jc w:val="center"/>
        </w:trPr>
        <w:tc>
          <w:tcPr>
            <w:tcW w:w="2111" w:type="dxa"/>
            <w:gridSpan w:val="2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招标代理联系人</w:t>
            </w:r>
          </w:p>
        </w:tc>
        <w:tc>
          <w:tcPr>
            <w:tcW w:w="6237" w:type="dxa"/>
            <w:gridSpan w:val="4"/>
            <w:vAlign w:val="center"/>
          </w:tcPr>
          <w:p w:rsidR="00E04410" w:rsidRDefault="00C6080F">
            <w:pPr>
              <w:spacing w:line="450" w:lineRule="exact"/>
              <w:ind w:leftChars="50" w:left="4977" w:hangingChars="2320" w:hanging="4872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黄孟潞、郭柔汐</w:t>
            </w:r>
          </w:p>
        </w:tc>
        <w:tc>
          <w:tcPr>
            <w:tcW w:w="1984" w:type="dxa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5565" w:type="dxa"/>
            <w:gridSpan w:val="3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he-IL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0871-63626450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0871-63635661</w:t>
            </w:r>
          </w:p>
        </w:tc>
      </w:tr>
      <w:tr w:rsidR="00E04410">
        <w:trPr>
          <w:trHeight w:hRule="exact" w:val="690"/>
          <w:jc w:val="center"/>
        </w:trPr>
        <w:tc>
          <w:tcPr>
            <w:tcW w:w="2111" w:type="dxa"/>
            <w:gridSpan w:val="2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13786" w:type="dxa"/>
            <w:gridSpan w:val="8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昆明市公共汽车物资供应公司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辆油罐车押运、发油劳务承包项目</w:t>
            </w:r>
          </w:p>
        </w:tc>
      </w:tr>
      <w:tr w:rsidR="00E04410">
        <w:trPr>
          <w:trHeight w:hRule="exact" w:val="557"/>
          <w:jc w:val="center"/>
        </w:trPr>
        <w:tc>
          <w:tcPr>
            <w:tcW w:w="2111" w:type="dxa"/>
            <w:gridSpan w:val="2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开标时间</w:t>
            </w:r>
          </w:p>
        </w:tc>
        <w:tc>
          <w:tcPr>
            <w:tcW w:w="6237" w:type="dxa"/>
            <w:gridSpan w:val="4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</w:p>
        </w:tc>
        <w:tc>
          <w:tcPr>
            <w:tcW w:w="1984" w:type="dxa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开标地点</w:t>
            </w:r>
          </w:p>
        </w:tc>
        <w:tc>
          <w:tcPr>
            <w:tcW w:w="5565" w:type="dxa"/>
            <w:gridSpan w:val="3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  <w:lang w:val="zh-CN"/>
              </w:rPr>
              <w:t>云南省昆明市五华区普吉路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  <w:lang w:val="zh-CN"/>
              </w:rPr>
              <w:t>332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  <w:lang w:val="zh-CN"/>
              </w:rPr>
              <w:t>号四楼会议室</w:t>
            </w:r>
          </w:p>
        </w:tc>
      </w:tr>
      <w:tr w:rsidR="00E04410">
        <w:trPr>
          <w:trHeight w:hRule="exact" w:val="600"/>
          <w:jc w:val="center"/>
        </w:trPr>
        <w:tc>
          <w:tcPr>
            <w:tcW w:w="2111" w:type="dxa"/>
            <w:gridSpan w:val="2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招标方式</w:t>
            </w:r>
          </w:p>
        </w:tc>
        <w:tc>
          <w:tcPr>
            <w:tcW w:w="6237" w:type="dxa"/>
            <w:gridSpan w:val="4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邀请招标</w:t>
            </w:r>
          </w:p>
        </w:tc>
        <w:tc>
          <w:tcPr>
            <w:tcW w:w="1984" w:type="dxa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评标办法</w:t>
            </w:r>
          </w:p>
        </w:tc>
        <w:tc>
          <w:tcPr>
            <w:tcW w:w="5565" w:type="dxa"/>
            <w:gridSpan w:val="3"/>
            <w:vAlign w:val="center"/>
          </w:tcPr>
          <w:p w:rsidR="00E04410" w:rsidRDefault="00C6080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综合评估法</w:t>
            </w:r>
          </w:p>
        </w:tc>
      </w:tr>
      <w:tr w:rsidR="00E04410" w:rsidTr="00215DA2">
        <w:trPr>
          <w:trHeight w:hRule="exact" w:val="945"/>
          <w:jc w:val="center"/>
        </w:trPr>
        <w:tc>
          <w:tcPr>
            <w:tcW w:w="2111" w:type="dxa"/>
            <w:gridSpan w:val="2"/>
            <w:vAlign w:val="center"/>
          </w:tcPr>
          <w:p w:rsidR="00E04410" w:rsidRDefault="00C608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中标候选人名称</w:t>
            </w:r>
          </w:p>
        </w:tc>
        <w:tc>
          <w:tcPr>
            <w:tcW w:w="1006" w:type="dxa"/>
            <w:vAlign w:val="center"/>
          </w:tcPr>
          <w:p w:rsidR="00E04410" w:rsidRDefault="00C6080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数量</w:t>
            </w:r>
          </w:p>
          <w:p w:rsidR="00E04410" w:rsidRDefault="00C608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)</w:t>
            </w:r>
          </w:p>
        </w:tc>
        <w:tc>
          <w:tcPr>
            <w:tcW w:w="1716" w:type="dxa"/>
            <w:vAlign w:val="center"/>
          </w:tcPr>
          <w:p w:rsidR="00E04410" w:rsidRDefault="00C6080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投标单价</w:t>
            </w:r>
          </w:p>
          <w:p w:rsidR="00E04410" w:rsidRDefault="00C608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元）</w:t>
            </w:r>
          </w:p>
        </w:tc>
        <w:tc>
          <w:tcPr>
            <w:tcW w:w="2416" w:type="dxa"/>
            <w:vAlign w:val="center"/>
          </w:tcPr>
          <w:p w:rsidR="00E04410" w:rsidRDefault="00C6080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投标总价</w:t>
            </w:r>
          </w:p>
          <w:p w:rsidR="00E04410" w:rsidRDefault="00C608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（元）</w:t>
            </w:r>
          </w:p>
        </w:tc>
        <w:tc>
          <w:tcPr>
            <w:tcW w:w="1099" w:type="dxa"/>
            <w:vAlign w:val="center"/>
          </w:tcPr>
          <w:p w:rsidR="00E04410" w:rsidRDefault="00C6080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服务年限</w:t>
            </w:r>
          </w:p>
        </w:tc>
        <w:tc>
          <w:tcPr>
            <w:tcW w:w="3118" w:type="dxa"/>
            <w:gridSpan w:val="2"/>
            <w:vAlign w:val="center"/>
          </w:tcPr>
          <w:p w:rsidR="00E04410" w:rsidRDefault="00C6080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服务承诺</w:t>
            </w:r>
          </w:p>
        </w:tc>
        <w:tc>
          <w:tcPr>
            <w:tcW w:w="3119" w:type="dxa"/>
            <w:vAlign w:val="center"/>
          </w:tcPr>
          <w:p w:rsidR="00E04410" w:rsidRDefault="00C608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服务地点</w:t>
            </w:r>
          </w:p>
        </w:tc>
        <w:tc>
          <w:tcPr>
            <w:tcW w:w="1312" w:type="dxa"/>
            <w:vAlign w:val="center"/>
          </w:tcPr>
          <w:p w:rsidR="00E04410" w:rsidRDefault="00C608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 w:rsidR="00096C60" w:rsidTr="00215DA2">
        <w:trPr>
          <w:trHeight w:val="811"/>
          <w:jc w:val="center"/>
        </w:trPr>
        <w:tc>
          <w:tcPr>
            <w:tcW w:w="2111" w:type="dxa"/>
            <w:gridSpan w:val="2"/>
            <w:vAlign w:val="center"/>
          </w:tcPr>
          <w:p w:rsidR="00096C60" w:rsidRPr="00E34595" w:rsidRDefault="00096C60" w:rsidP="00096C60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E34595">
              <w:rPr>
                <w:rFonts w:ascii="宋体" w:hAnsi="宋体" w:cs="宋体" w:hint="eastAsia"/>
                <w:bCs/>
                <w:szCs w:val="21"/>
              </w:rPr>
              <w:t>云南镇</w:t>
            </w:r>
            <w:proofErr w:type="gramStart"/>
            <w:r w:rsidRPr="00E34595">
              <w:rPr>
                <w:rFonts w:ascii="宋体" w:hAnsi="宋体" w:cs="宋体" w:hint="eastAsia"/>
                <w:bCs/>
                <w:szCs w:val="21"/>
              </w:rPr>
              <w:t>恒</w:t>
            </w:r>
            <w:proofErr w:type="gramEnd"/>
            <w:r w:rsidRPr="00E34595">
              <w:rPr>
                <w:rFonts w:ascii="宋体" w:hAnsi="宋体" w:cs="宋体" w:hint="eastAsia"/>
                <w:bCs/>
                <w:szCs w:val="21"/>
              </w:rPr>
              <w:t>保安服务有限公司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096C60" w:rsidRPr="00E34595" w:rsidRDefault="00096C60" w:rsidP="00096C60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E34595"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096C60" w:rsidRPr="00E34595" w:rsidRDefault="00096C60" w:rsidP="00096C60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C4D43">
              <w:rPr>
                <w:rFonts w:ascii="宋体" w:hAnsi="宋体" w:cs="宋体" w:hint="eastAsia"/>
                <w:bCs/>
                <w:szCs w:val="21"/>
              </w:rPr>
              <w:t>3741.00(</w:t>
            </w:r>
            <w:proofErr w:type="gramStart"/>
            <w:r w:rsidRPr="004C4D43">
              <w:rPr>
                <w:rFonts w:ascii="宋体" w:hAnsi="宋体" w:cs="宋体" w:hint="eastAsia"/>
                <w:bCs/>
                <w:szCs w:val="21"/>
              </w:rPr>
              <w:t>叁仟柒佰肆拾壹</w:t>
            </w:r>
            <w:proofErr w:type="gramEnd"/>
            <w:r w:rsidRPr="004C4D43">
              <w:rPr>
                <w:rFonts w:ascii="宋体" w:hAnsi="宋体" w:cs="宋体" w:hint="eastAsia"/>
                <w:bCs/>
                <w:szCs w:val="21"/>
              </w:rPr>
              <w:t>元整)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96C60" w:rsidRPr="00E34595" w:rsidRDefault="00096C60" w:rsidP="00096C60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C4D43">
              <w:rPr>
                <w:rFonts w:ascii="宋体" w:hAnsi="宋体" w:cs="宋体"/>
                <w:bCs/>
                <w:szCs w:val="21"/>
              </w:rPr>
              <w:t>808056</w:t>
            </w: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 w:rsidRPr="004C4D43">
              <w:rPr>
                <w:rFonts w:ascii="宋体" w:hAnsi="宋体" w:cs="宋体" w:hint="eastAsia"/>
                <w:bCs/>
                <w:szCs w:val="21"/>
              </w:rPr>
              <w:t>捌拾万零捌仟零伍拾陆元整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1099" w:type="dxa"/>
            <w:vAlign w:val="center"/>
          </w:tcPr>
          <w:p w:rsidR="00096C60" w:rsidRPr="004C4D43" w:rsidRDefault="00096C60" w:rsidP="00096C60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4C4D43">
              <w:rPr>
                <w:rFonts w:ascii="宋体" w:hAnsi="宋体" w:cs="宋体" w:hint="eastAsia"/>
                <w:bCs/>
                <w:szCs w:val="21"/>
              </w:rPr>
              <w:t>一年</w:t>
            </w:r>
          </w:p>
        </w:tc>
        <w:tc>
          <w:tcPr>
            <w:tcW w:w="3118" w:type="dxa"/>
            <w:gridSpan w:val="2"/>
            <w:vAlign w:val="center"/>
          </w:tcPr>
          <w:p w:rsidR="00096C60" w:rsidRPr="004C4D43" w:rsidRDefault="00096C60" w:rsidP="00096C60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C4D43">
              <w:rPr>
                <w:rFonts w:ascii="宋体" w:hAnsi="宋体" w:cs="宋体" w:hint="eastAsia"/>
                <w:bCs/>
                <w:szCs w:val="21"/>
              </w:rPr>
              <w:t>详见投标文件</w:t>
            </w:r>
          </w:p>
        </w:tc>
        <w:tc>
          <w:tcPr>
            <w:tcW w:w="3119" w:type="dxa"/>
            <w:vAlign w:val="center"/>
          </w:tcPr>
          <w:p w:rsidR="00096C60" w:rsidRPr="004C4D43" w:rsidRDefault="00096C60" w:rsidP="00096C60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C4D43">
              <w:rPr>
                <w:rFonts w:ascii="宋体" w:hAnsi="宋体" w:cs="宋体" w:hint="eastAsia"/>
                <w:bCs/>
                <w:szCs w:val="21"/>
              </w:rPr>
              <w:t>昆明市公共汽车物资供应公司指定地点</w:t>
            </w:r>
          </w:p>
        </w:tc>
        <w:tc>
          <w:tcPr>
            <w:tcW w:w="1312" w:type="dxa"/>
            <w:vAlign w:val="center"/>
          </w:tcPr>
          <w:p w:rsidR="00096C60" w:rsidRPr="00E12547" w:rsidRDefault="00096C60" w:rsidP="00096C6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E12547">
              <w:rPr>
                <w:rFonts w:ascii="宋体" w:hAnsi="宋体" w:cs="宋体"/>
                <w:szCs w:val="21"/>
              </w:rPr>
              <w:t>9</w:t>
            </w:r>
            <w:bookmarkStart w:id="0" w:name="_GoBack"/>
            <w:bookmarkEnd w:id="0"/>
            <w:r w:rsidRPr="00E12547">
              <w:rPr>
                <w:rFonts w:ascii="宋体" w:hAnsi="宋体" w:cs="宋体"/>
                <w:szCs w:val="21"/>
              </w:rPr>
              <w:t>6.31</w:t>
            </w:r>
          </w:p>
        </w:tc>
      </w:tr>
      <w:tr w:rsidR="00096C60">
        <w:trPr>
          <w:trHeight w:val="871"/>
          <w:jc w:val="center"/>
        </w:trPr>
        <w:tc>
          <w:tcPr>
            <w:tcW w:w="15897" w:type="dxa"/>
            <w:gridSpan w:val="10"/>
            <w:vAlign w:val="center"/>
          </w:tcPr>
          <w:p w:rsidR="00096C60" w:rsidRDefault="00096C60" w:rsidP="00096C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企业业绩：</w:t>
            </w:r>
            <w:r w:rsidRPr="009764E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1、昆明市公共汽车物资供应公司劳务外包项目；2、昆明市公共汽车物资供应公司劳务外包项目；3、晋宁宏</w:t>
            </w:r>
            <w:proofErr w:type="gramStart"/>
            <w:r w:rsidRPr="009764E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 w:rsidRPr="009764E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泡沫塑料工贸有限公司保安服务；4、云南龙渡贸易有限公司保安服务；5、云南领亚广告有限公司安保服务；6、昆明老街物业管理有限公司保安服务项目；7、云南隆</w:t>
            </w:r>
            <w:proofErr w:type="gramStart"/>
            <w:r w:rsidRPr="009764E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顺建筑</w:t>
            </w:r>
            <w:proofErr w:type="gramEnd"/>
            <w:r w:rsidRPr="009764E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劳务分包有限公司保安服务项目；8、云南省曲靖市中级人民法院2020年度安保服务项目；9、云南演艺股份有限公司保安服务项目；10、昆明荣璜商贸有限公司保安服务项目。</w:t>
            </w:r>
          </w:p>
        </w:tc>
      </w:tr>
      <w:tr w:rsidR="00096C60" w:rsidTr="008039CE">
        <w:trPr>
          <w:trHeight w:hRule="exact" w:val="326"/>
          <w:jc w:val="center"/>
        </w:trPr>
        <w:tc>
          <w:tcPr>
            <w:tcW w:w="15897" w:type="dxa"/>
            <w:gridSpan w:val="10"/>
            <w:vAlign w:val="center"/>
          </w:tcPr>
          <w:p w:rsidR="00096C60" w:rsidRDefault="00096C60" w:rsidP="00096C60">
            <w:pPr>
              <w:pStyle w:val="a0"/>
              <w:rPr>
                <w:rFonts w:asciiTheme="minorEastAsia" w:eastAsiaTheme="minorEastAsia" w:hAnsiTheme="minorEastAsia" w:cstheme="minorEastAsia"/>
                <w:b w:val="0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评标专家名单：</w:t>
            </w:r>
            <w:r w:rsidRPr="00F42256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杨波、冯华、赵云波、张平慧、肖洪磊</w:t>
            </w:r>
          </w:p>
        </w:tc>
      </w:tr>
      <w:tr w:rsidR="00096C60" w:rsidTr="008039CE">
        <w:trPr>
          <w:trHeight w:val="400"/>
          <w:jc w:val="center"/>
        </w:trPr>
        <w:tc>
          <w:tcPr>
            <w:tcW w:w="1909" w:type="dxa"/>
            <w:vAlign w:val="center"/>
          </w:tcPr>
          <w:p w:rsidR="00096C60" w:rsidRDefault="00096C60" w:rsidP="00096C6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13988" w:type="dxa"/>
            <w:gridSpan w:val="9"/>
            <w:vAlign w:val="center"/>
          </w:tcPr>
          <w:p w:rsidR="00096C60" w:rsidRDefault="00096C60" w:rsidP="00096C6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本项目的招标文件中对项目经理、技术负责人无要求。</w:t>
            </w:r>
          </w:p>
        </w:tc>
      </w:tr>
      <w:tr w:rsidR="00096C60" w:rsidTr="008039CE">
        <w:trPr>
          <w:trHeight w:hRule="exact" w:val="893"/>
          <w:jc w:val="center"/>
        </w:trPr>
        <w:tc>
          <w:tcPr>
            <w:tcW w:w="1909" w:type="dxa"/>
            <w:vAlign w:val="center"/>
          </w:tcPr>
          <w:p w:rsidR="00096C60" w:rsidRDefault="00096C60" w:rsidP="00096C60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招标人审核意见</w:t>
            </w:r>
          </w:p>
        </w:tc>
        <w:tc>
          <w:tcPr>
            <w:tcW w:w="13988" w:type="dxa"/>
            <w:gridSpan w:val="9"/>
          </w:tcPr>
          <w:p w:rsidR="00096C60" w:rsidRDefault="00096C60" w:rsidP="00096C60">
            <w:pPr>
              <w:spacing w:line="2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96C60" w:rsidRPr="001F1EB9" w:rsidRDefault="00096C60" w:rsidP="00096C6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同意，请代理公司代为发布。</w:t>
            </w:r>
          </w:p>
          <w:p w:rsidR="00096C60" w:rsidRDefault="00096C60" w:rsidP="00096C60">
            <w:pPr>
              <w:ind w:firstLineChars="3100" w:firstLine="651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审核人： </w:t>
            </w:r>
          </w:p>
        </w:tc>
      </w:tr>
    </w:tbl>
    <w:p w:rsidR="00E04410" w:rsidRDefault="00E04410">
      <w:pPr>
        <w:pStyle w:val="p0"/>
        <w:rPr>
          <w:rFonts w:ascii="仿宋_GB2312" w:eastAsia="仿宋_GB2312"/>
          <w:color w:val="000000"/>
        </w:rPr>
      </w:pPr>
    </w:p>
    <w:p w:rsidR="00E04410" w:rsidRDefault="00E04410"/>
    <w:sectPr w:rsidR="00E04410">
      <w:headerReference w:type="default" r:id="rId7"/>
      <w:pgSz w:w="16838" w:h="11906" w:orient="landscape"/>
      <w:pgMar w:top="397" w:right="1021" w:bottom="85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0F" w:rsidRDefault="00C6080F">
      <w:r>
        <w:separator/>
      </w:r>
    </w:p>
  </w:endnote>
  <w:endnote w:type="continuationSeparator" w:id="0">
    <w:p w:rsidR="00C6080F" w:rsidRDefault="00C6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山简黑体">
    <w:altName w:val="宋体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0F" w:rsidRDefault="00C6080F">
      <w:r>
        <w:separator/>
      </w:r>
    </w:p>
  </w:footnote>
  <w:footnote w:type="continuationSeparator" w:id="0">
    <w:p w:rsidR="00C6080F" w:rsidRDefault="00C60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10" w:rsidRDefault="00E0441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964B9"/>
    <w:rsid w:val="00096C60"/>
    <w:rsid w:val="001F1EB9"/>
    <w:rsid w:val="00215DA2"/>
    <w:rsid w:val="006E58A4"/>
    <w:rsid w:val="007A3CDB"/>
    <w:rsid w:val="008039CE"/>
    <w:rsid w:val="00C6080F"/>
    <w:rsid w:val="00E04410"/>
    <w:rsid w:val="00F42256"/>
    <w:rsid w:val="11B82FDC"/>
    <w:rsid w:val="204964B9"/>
    <w:rsid w:val="490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2EB14B-6075-4F55-B336-2E4D882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金山简黑体" w:eastAsia="金山简黑体" w:hAnsi="Courier New"/>
      <w:b/>
      <w:spacing w:val="-8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啦啦啦</dc:creator>
  <cp:lastModifiedBy>GRZB</cp:lastModifiedBy>
  <cp:revision>8</cp:revision>
  <dcterms:created xsi:type="dcterms:W3CDTF">2021-02-19T07:21:00Z</dcterms:created>
  <dcterms:modified xsi:type="dcterms:W3CDTF">2021-03-02T07:35:00Z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